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B2" w:rsidRPr="009602B2" w:rsidRDefault="003116F7" w:rsidP="009602B2">
      <w:pPr>
        <w:rPr>
          <w:b/>
          <w:u w:val="single"/>
        </w:rPr>
      </w:pPr>
      <w:bookmarkStart w:id="0" w:name="_GoBack"/>
      <w:bookmarkEnd w:id="0"/>
      <w:r>
        <w:rPr>
          <w:b/>
          <w:u w:val="single"/>
        </w:rPr>
        <w:t xml:space="preserve">Online </w:t>
      </w:r>
      <w:r w:rsidR="00D1262B">
        <w:rPr>
          <w:b/>
          <w:u w:val="single"/>
        </w:rPr>
        <w:t>Training Links</w:t>
      </w:r>
    </w:p>
    <w:p w:rsidR="009602B2" w:rsidRPr="008A11A5" w:rsidRDefault="009602B2" w:rsidP="009602B2">
      <w:pPr>
        <w:rPr>
          <w:rFonts w:cstheme="minorHAnsi"/>
          <w:b/>
        </w:rPr>
      </w:pPr>
      <w:r w:rsidRPr="008A11A5">
        <w:rPr>
          <w:rFonts w:cstheme="minorHAnsi"/>
          <w:b/>
        </w:rPr>
        <w:t>Additional Learning Needs (ALN)</w:t>
      </w:r>
    </w:p>
    <w:p w:rsidR="009602B2" w:rsidRPr="001C5061" w:rsidRDefault="00E5295C" w:rsidP="009602B2">
      <w:pPr>
        <w:pStyle w:val="ListParagraph"/>
        <w:numPr>
          <w:ilvl w:val="0"/>
          <w:numId w:val="1"/>
        </w:numPr>
        <w:rPr>
          <w:rFonts w:asciiTheme="minorHAnsi" w:hAnsiTheme="minorHAnsi" w:cstheme="minorHAnsi"/>
        </w:rPr>
      </w:pPr>
      <w:hyperlink r:id="rId6" w:history="1">
        <w:r w:rsidR="009602B2" w:rsidRPr="001C5061">
          <w:rPr>
            <w:rStyle w:val="Hyperlink"/>
            <w:rFonts w:asciiTheme="minorHAnsi" w:hAnsiTheme="minorHAnsi" w:cstheme="minorHAnsi"/>
          </w:rPr>
          <w:t>https://www.estyn.gov.wales/effective-practice/supporting-pupils-additional-learning-needs-through-integrated-strategies</w:t>
        </w:r>
      </w:hyperlink>
      <w:r w:rsidR="009602B2" w:rsidRPr="001C5061">
        <w:rPr>
          <w:rFonts w:asciiTheme="minorHAnsi" w:hAnsiTheme="minorHAnsi" w:cstheme="minorHAnsi"/>
        </w:rPr>
        <w:t xml:space="preserve"> -- supporting pupils with additional learning needs through integrated strategies</w:t>
      </w:r>
    </w:p>
    <w:p w:rsidR="009602B2" w:rsidRPr="001C5061" w:rsidRDefault="00E5295C" w:rsidP="009602B2">
      <w:pPr>
        <w:pStyle w:val="ListParagraph"/>
        <w:numPr>
          <w:ilvl w:val="0"/>
          <w:numId w:val="1"/>
        </w:numPr>
        <w:rPr>
          <w:rFonts w:asciiTheme="minorHAnsi" w:hAnsiTheme="minorHAnsi" w:cstheme="minorHAnsi"/>
        </w:rPr>
      </w:pPr>
      <w:hyperlink r:id="rId7" w:history="1">
        <w:r w:rsidR="009602B2" w:rsidRPr="001C5061">
          <w:rPr>
            <w:rStyle w:val="Hyperlink"/>
            <w:rFonts w:asciiTheme="minorHAnsi" w:hAnsiTheme="minorHAnsi" w:cstheme="minorHAnsi"/>
          </w:rPr>
          <w:t>http://senedd.assembly.wales/mgIssueHistoryHome.aspx?IId=16496</w:t>
        </w:r>
      </w:hyperlink>
      <w:r w:rsidR="009602B2" w:rsidRPr="001C5061">
        <w:rPr>
          <w:rFonts w:asciiTheme="minorHAnsi" w:hAnsiTheme="minorHAnsi" w:cstheme="minorHAnsi"/>
        </w:rPr>
        <w:t xml:space="preserve"> – the ALN bills history</w:t>
      </w:r>
    </w:p>
    <w:p w:rsidR="009602B2" w:rsidRPr="001C5061" w:rsidRDefault="00E5295C" w:rsidP="009602B2">
      <w:pPr>
        <w:pStyle w:val="ListParagraph"/>
        <w:numPr>
          <w:ilvl w:val="0"/>
          <w:numId w:val="1"/>
        </w:numPr>
        <w:rPr>
          <w:rFonts w:asciiTheme="minorHAnsi" w:hAnsiTheme="minorHAnsi" w:cstheme="minorHAnsi"/>
        </w:rPr>
      </w:pPr>
      <w:hyperlink r:id="rId8" w:history="1">
        <w:r w:rsidR="009602B2" w:rsidRPr="001C5061">
          <w:rPr>
            <w:rStyle w:val="Hyperlink"/>
            <w:rFonts w:asciiTheme="minorHAnsi" w:hAnsiTheme="minorHAnsi" w:cstheme="minorHAnsi"/>
          </w:rPr>
          <w:t>http://www.senedd.assembly.wales/documents/s70019/Additional%20Learning%20Needs%20and%20Education%20Tribunal%20Wales%20Bill,%20as%20Passed.pdf</w:t>
        </w:r>
      </w:hyperlink>
      <w:r w:rsidR="009602B2" w:rsidRPr="001C5061">
        <w:rPr>
          <w:rFonts w:asciiTheme="minorHAnsi" w:hAnsiTheme="minorHAnsi" w:cstheme="minorHAnsi"/>
        </w:rPr>
        <w:t xml:space="preserve"> – the ALN bill</w:t>
      </w:r>
    </w:p>
    <w:p w:rsidR="009602B2" w:rsidRDefault="00E5295C" w:rsidP="009602B2">
      <w:pPr>
        <w:pStyle w:val="ListParagraph"/>
        <w:numPr>
          <w:ilvl w:val="0"/>
          <w:numId w:val="1"/>
        </w:numPr>
        <w:rPr>
          <w:rFonts w:asciiTheme="minorHAnsi" w:hAnsiTheme="minorHAnsi" w:cstheme="minorHAnsi"/>
        </w:rPr>
      </w:pPr>
      <w:hyperlink r:id="rId9" w:history="1">
        <w:r w:rsidR="009602B2" w:rsidRPr="001C5061">
          <w:rPr>
            <w:rStyle w:val="Hyperlink"/>
            <w:rFonts w:asciiTheme="minorHAnsi" w:hAnsiTheme="minorHAnsi" w:cstheme="minorHAnsi"/>
          </w:rPr>
          <w:t>https://gov.wales/additional-learning-needs</w:t>
        </w:r>
      </w:hyperlink>
      <w:r w:rsidR="009602B2" w:rsidRPr="001C5061">
        <w:rPr>
          <w:rFonts w:asciiTheme="minorHAnsi" w:hAnsiTheme="minorHAnsi" w:cstheme="minorHAnsi"/>
        </w:rPr>
        <w:t xml:space="preserve"> -- ALN ways of supporting learners with varying learning needs</w:t>
      </w:r>
    </w:p>
    <w:p w:rsidR="009602B2" w:rsidRPr="009602B2" w:rsidRDefault="009602B2" w:rsidP="009602B2">
      <w:pPr>
        <w:pStyle w:val="ListParagraph"/>
        <w:numPr>
          <w:ilvl w:val="0"/>
          <w:numId w:val="1"/>
        </w:numPr>
        <w:rPr>
          <w:rFonts w:eastAsia="Calibri"/>
        </w:rPr>
      </w:pPr>
      <w:r w:rsidRPr="009602B2">
        <w:rPr>
          <w:rFonts w:eastAsia="Calibri"/>
        </w:rPr>
        <w:t>Complex needs</w:t>
      </w:r>
      <w:r>
        <w:rPr>
          <w:rFonts w:eastAsia="Calibri"/>
        </w:rPr>
        <w:t xml:space="preserve"> </w:t>
      </w:r>
      <w:hyperlink r:id="rId10">
        <w:r w:rsidRPr="009602B2">
          <w:rPr>
            <w:rStyle w:val="Hyperlink"/>
            <w:rFonts w:eastAsia="Calibri"/>
          </w:rPr>
          <w:t>http://www.complexneeds.org.uk/</w:t>
        </w:r>
      </w:hyperlink>
    </w:p>
    <w:p w:rsidR="009602B2" w:rsidRDefault="009602B2" w:rsidP="009602B2">
      <w:pPr>
        <w:pStyle w:val="ListParagraph"/>
        <w:ind w:left="1080"/>
        <w:rPr>
          <w:rFonts w:asciiTheme="minorHAnsi" w:hAnsiTheme="minorHAnsi" w:cstheme="minorHAnsi"/>
        </w:rPr>
      </w:pPr>
    </w:p>
    <w:p w:rsidR="009602B2" w:rsidRDefault="009602B2" w:rsidP="009602B2">
      <w:pPr>
        <w:rPr>
          <w:b/>
        </w:rPr>
      </w:pPr>
      <w:r w:rsidRPr="00382855">
        <w:rPr>
          <w:b/>
        </w:rPr>
        <w:t>ADHD Awareness</w:t>
      </w:r>
    </w:p>
    <w:p w:rsidR="009602B2" w:rsidRPr="00D1262B" w:rsidRDefault="00E5295C" w:rsidP="009602B2">
      <w:pPr>
        <w:pStyle w:val="ListParagraph"/>
        <w:numPr>
          <w:ilvl w:val="0"/>
          <w:numId w:val="1"/>
        </w:numPr>
        <w:rPr>
          <w:rFonts w:asciiTheme="minorHAnsi" w:hAnsiTheme="minorHAnsi" w:cstheme="minorHAnsi"/>
        </w:rPr>
      </w:pPr>
      <w:hyperlink r:id="rId11" w:history="1">
        <w:r w:rsidR="009602B2" w:rsidRPr="001C5061">
          <w:rPr>
            <w:rStyle w:val="Hyperlink"/>
            <w:rFonts w:asciiTheme="minorHAnsi" w:hAnsiTheme="minorHAnsi" w:cstheme="minorHAnsi"/>
          </w:rPr>
          <w:t>https://www.derby.ac.uk/short-courses-cpd/online/free-courses/understanding-autism-aspergers-and-adhd/</w:t>
        </w:r>
      </w:hyperlink>
      <w:r w:rsidR="009602B2" w:rsidRPr="001C5061">
        <w:rPr>
          <w:rFonts w:asciiTheme="minorHAnsi" w:hAnsiTheme="minorHAnsi" w:cstheme="minorHAnsi"/>
        </w:rPr>
        <w:t xml:space="preserve"> -- understanding autism, </w:t>
      </w:r>
      <w:proofErr w:type="spellStart"/>
      <w:r w:rsidR="009602B2" w:rsidRPr="001C5061">
        <w:rPr>
          <w:rFonts w:asciiTheme="minorHAnsi" w:hAnsiTheme="minorHAnsi" w:cstheme="minorHAnsi"/>
        </w:rPr>
        <w:t>aspergers</w:t>
      </w:r>
      <w:proofErr w:type="spellEnd"/>
      <w:r w:rsidR="009602B2" w:rsidRPr="001C5061">
        <w:rPr>
          <w:rFonts w:asciiTheme="minorHAnsi" w:hAnsiTheme="minorHAnsi" w:cstheme="minorHAnsi"/>
        </w:rPr>
        <w:t xml:space="preserve"> and ADHD (18 hours)—this </w:t>
      </w:r>
      <w:r w:rsidR="009602B2" w:rsidRPr="001C5061">
        <w:rPr>
          <w:rFonts w:asciiTheme="minorHAnsi" w:hAnsiTheme="minorHAnsi" w:cstheme="minorHAnsi"/>
          <w:color w:val="333333"/>
        </w:rPr>
        <w:t>course will encourage you to challenge your own definitions and perceptions of autism and ADHD. You will get an opportunity to examine several key themes around both autism and ADHD in order to obtain skills to help people with these conditions—free—endorsed by the ADHD foundation.</w:t>
      </w:r>
    </w:p>
    <w:p w:rsidR="009602B2" w:rsidRPr="001C5061" w:rsidRDefault="00E5295C" w:rsidP="009602B2">
      <w:pPr>
        <w:pStyle w:val="ListParagraph"/>
        <w:numPr>
          <w:ilvl w:val="0"/>
          <w:numId w:val="1"/>
        </w:numPr>
        <w:rPr>
          <w:rFonts w:asciiTheme="minorHAnsi" w:hAnsiTheme="minorHAnsi" w:cstheme="minorHAnsi"/>
        </w:rPr>
      </w:pPr>
      <w:hyperlink r:id="rId12" w:history="1">
        <w:r w:rsidR="009602B2" w:rsidRPr="001C5061">
          <w:rPr>
            <w:rStyle w:val="Hyperlink"/>
            <w:rFonts w:asciiTheme="minorHAnsi" w:hAnsiTheme="minorHAnsi" w:cstheme="minorHAnsi"/>
          </w:rPr>
          <w:t>https://www.futurelearn.com/courses/understanding-adhd</w:t>
        </w:r>
      </w:hyperlink>
      <w:r w:rsidR="009602B2" w:rsidRPr="001C5061">
        <w:rPr>
          <w:rFonts w:asciiTheme="minorHAnsi" w:hAnsiTheme="minorHAnsi" w:cstheme="minorHAnsi"/>
        </w:rPr>
        <w:t xml:space="preserve"> -- understanding ADHD current research and practice (2 hours a week for 4 weeks)—ensuring knowledge of ADHD is up to date by exploring new research—free- CPD accreditation. </w:t>
      </w:r>
    </w:p>
    <w:p w:rsidR="009602B2" w:rsidRDefault="00E5295C" w:rsidP="009602B2">
      <w:pPr>
        <w:pStyle w:val="ListParagraph"/>
        <w:numPr>
          <w:ilvl w:val="0"/>
          <w:numId w:val="1"/>
        </w:numPr>
        <w:rPr>
          <w:rFonts w:asciiTheme="minorHAnsi" w:hAnsiTheme="minorHAnsi" w:cstheme="minorHAnsi"/>
        </w:rPr>
      </w:pPr>
      <w:hyperlink r:id="rId13" w:history="1">
        <w:r w:rsidR="009602B2" w:rsidRPr="001C5061">
          <w:rPr>
            <w:rStyle w:val="Hyperlink"/>
            <w:rFonts w:asciiTheme="minorHAnsi" w:hAnsiTheme="minorHAnsi" w:cstheme="minorHAnsi"/>
          </w:rPr>
          <w:t>https://www.childcare.co.uk/training/adhd-awareness</w:t>
        </w:r>
      </w:hyperlink>
      <w:r w:rsidR="009602B2" w:rsidRPr="001C5061">
        <w:rPr>
          <w:rFonts w:asciiTheme="minorHAnsi" w:hAnsiTheme="minorHAnsi" w:cstheme="minorHAnsi"/>
        </w:rPr>
        <w:t xml:space="preserve"> -- ADHD awareness course (1 hour)-- know what ADHD is, able to recognise cause, prevalence and symptoms of ADHD, understand how ADHD is treated, be aware of how to report concerns about ADHD, know how ADHD can affect learning, learn practical tips to support those with ADHD- Level 2- £9.50 or free for gold members.</w:t>
      </w:r>
    </w:p>
    <w:p w:rsidR="00210965" w:rsidRPr="00552CB4" w:rsidRDefault="00E5295C" w:rsidP="00210965">
      <w:pPr>
        <w:pStyle w:val="ListParagraph"/>
        <w:numPr>
          <w:ilvl w:val="0"/>
          <w:numId w:val="1"/>
        </w:numPr>
        <w:rPr>
          <w:rFonts w:asciiTheme="minorHAnsi" w:hAnsiTheme="minorHAnsi" w:cstheme="minorHAnsi"/>
          <w:color w:val="0070C0"/>
        </w:rPr>
      </w:pPr>
      <w:hyperlink r:id="rId14" w:history="1">
        <w:r w:rsidR="00210965" w:rsidRPr="00552CB4">
          <w:rPr>
            <w:rStyle w:val="Hyperlink"/>
            <w:rFonts w:asciiTheme="minorHAnsi" w:hAnsiTheme="minorHAnsi" w:cstheme="minorHAnsi"/>
            <w:color w:val="0070C0"/>
          </w:rPr>
          <w:t>https://www.adhdfoundation.org.uk/information/schools/</w:t>
        </w:r>
      </w:hyperlink>
      <w:r w:rsidR="00210965" w:rsidRPr="00552CB4">
        <w:rPr>
          <w:rFonts w:asciiTheme="minorHAnsi" w:hAnsiTheme="minorHAnsi" w:cstheme="minorHAnsi"/>
          <w:color w:val="0070C0"/>
        </w:rPr>
        <w:t xml:space="preserve"> ADHD information and support for schools including some for parents.</w:t>
      </w:r>
    </w:p>
    <w:p w:rsidR="009602B2" w:rsidRPr="009602B2" w:rsidRDefault="009602B2" w:rsidP="009602B2">
      <w:pPr>
        <w:pStyle w:val="ListParagraph"/>
        <w:ind w:left="1080"/>
        <w:rPr>
          <w:rFonts w:asciiTheme="minorHAnsi" w:hAnsiTheme="minorHAnsi" w:cstheme="minorHAnsi"/>
          <w:b/>
        </w:rPr>
      </w:pPr>
    </w:p>
    <w:p w:rsidR="009602B2" w:rsidRDefault="009602B2" w:rsidP="009602B2">
      <w:pPr>
        <w:rPr>
          <w:b/>
        </w:rPr>
      </w:pPr>
      <w:r>
        <w:rPr>
          <w:b/>
        </w:rPr>
        <w:t>Autism Spectrum Disorders (ASD)</w:t>
      </w:r>
    </w:p>
    <w:p w:rsidR="009602B2" w:rsidRPr="001C5061" w:rsidRDefault="00E5295C" w:rsidP="009602B2">
      <w:pPr>
        <w:pStyle w:val="ListParagraph"/>
        <w:numPr>
          <w:ilvl w:val="0"/>
          <w:numId w:val="1"/>
        </w:numPr>
        <w:rPr>
          <w:rFonts w:asciiTheme="minorHAnsi" w:hAnsiTheme="minorHAnsi" w:cstheme="minorHAnsi"/>
        </w:rPr>
      </w:pPr>
      <w:hyperlink r:id="rId15" w:history="1">
        <w:r w:rsidR="009602B2" w:rsidRPr="001C5061">
          <w:rPr>
            <w:rStyle w:val="Hyperlink"/>
            <w:rFonts w:asciiTheme="minorHAnsi" w:hAnsiTheme="minorHAnsi" w:cstheme="minorHAnsi"/>
          </w:rPr>
          <w:t>https://www.open.edu/openlearn/science-maths-technology/understanding-autism/content-section-overview?active-tab=description-tab</w:t>
        </w:r>
      </w:hyperlink>
      <w:r w:rsidR="009602B2" w:rsidRPr="001C5061">
        <w:rPr>
          <w:rFonts w:asciiTheme="minorHAnsi" w:hAnsiTheme="minorHAnsi" w:cstheme="minorHAnsi"/>
          <w:color w:val="1F497D"/>
        </w:rPr>
        <w:t xml:space="preserve"> </w:t>
      </w:r>
      <w:r w:rsidR="009602B2" w:rsidRPr="001C5061">
        <w:rPr>
          <w:rFonts w:asciiTheme="minorHAnsi" w:hAnsiTheme="minorHAnsi" w:cstheme="minorHAnsi"/>
        </w:rPr>
        <w:t xml:space="preserve">– understanding autism open university course (24 hours)- </w:t>
      </w:r>
      <w:r w:rsidR="009602B2" w:rsidRPr="001C5061">
        <w:rPr>
          <w:rFonts w:asciiTheme="minorHAnsi" w:hAnsiTheme="minorHAnsi" w:cstheme="minorHAnsi"/>
          <w:iCs/>
          <w:lang w:val="en"/>
        </w:rPr>
        <w:t>Understanding autism</w:t>
      </w:r>
      <w:r w:rsidR="009602B2" w:rsidRPr="001C5061">
        <w:rPr>
          <w:rFonts w:asciiTheme="minorHAnsi" w:hAnsiTheme="minorHAnsi" w:cstheme="minorHAnsi"/>
          <w:lang w:val="en"/>
        </w:rPr>
        <w:t xml:space="preserve">, introduces the </w:t>
      </w:r>
      <w:hyperlink r:id="rId16" w:tooltip="Glossary: Autism Spectrum" w:history="1">
        <w:r w:rsidR="009602B2" w:rsidRPr="001C5061">
          <w:rPr>
            <w:rFonts w:asciiTheme="minorHAnsi" w:hAnsiTheme="minorHAnsi" w:cstheme="minorHAnsi"/>
            <w:lang w:val="en"/>
          </w:rPr>
          <w:t>autism spectrum</w:t>
        </w:r>
        <w:r w:rsidR="009602B2" w:rsidRPr="001C5061">
          <w:rPr>
            <w:rFonts w:asciiTheme="minorHAnsi" w:hAnsiTheme="minorHAnsi" w:cstheme="minorHAnsi"/>
            <w:vanish/>
            <w:vertAlign w:val="superscript"/>
            <w:lang w:val="en"/>
          </w:rPr>
          <w:t>7</w:t>
        </w:r>
      </w:hyperlink>
      <w:r w:rsidR="009602B2" w:rsidRPr="001C5061">
        <w:rPr>
          <w:rFonts w:asciiTheme="minorHAnsi" w:hAnsiTheme="minorHAnsi" w:cstheme="minorHAnsi"/>
          <w:lang w:val="en"/>
        </w:rPr>
        <w:t>, how it is experienced by different individuals and families, and why it is a global concern</w:t>
      </w:r>
      <w:r w:rsidR="009602B2" w:rsidRPr="001C5061">
        <w:rPr>
          <w:rFonts w:asciiTheme="minorHAnsi" w:hAnsiTheme="minorHAnsi" w:cstheme="minorHAnsi"/>
        </w:rPr>
        <w:t xml:space="preserve"> -- free with free statement of completion </w:t>
      </w:r>
    </w:p>
    <w:p w:rsidR="009602B2" w:rsidRPr="001C5061" w:rsidRDefault="00E5295C" w:rsidP="009602B2">
      <w:pPr>
        <w:pStyle w:val="ListParagraph"/>
        <w:numPr>
          <w:ilvl w:val="0"/>
          <w:numId w:val="1"/>
        </w:numPr>
        <w:rPr>
          <w:rFonts w:asciiTheme="minorHAnsi" w:hAnsiTheme="minorHAnsi" w:cstheme="minorHAnsi"/>
        </w:rPr>
      </w:pPr>
      <w:hyperlink r:id="rId17" w:history="1">
        <w:r w:rsidR="009602B2" w:rsidRPr="001C5061">
          <w:rPr>
            <w:rStyle w:val="Hyperlink"/>
            <w:rFonts w:asciiTheme="minorHAnsi" w:hAnsiTheme="minorHAnsi" w:cstheme="minorHAnsi"/>
          </w:rPr>
          <w:t>https://www.futurelearn.com/courses/autism-education</w:t>
        </w:r>
      </w:hyperlink>
      <w:r w:rsidR="009602B2" w:rsidRPr="001C5061">
        <w:rPr>
          <w:rFonts w:asciiTheme="minorHAnsi" w:hAnsiTheme="minorHAnsi" w:cstheme="minorHAnsi"/>
        </w:rPr>
        <w:t xml:space="preserve"> – good practice in autism education (4 weeks, 3 hours a week)—what are the benefits and challenges to different types of education? What are the implications for inclusion? What constitutes good practice within autism education? These questions are addressed on the course and are crucial for enabling children on the autism spectrum to be educated to their greatest potential—free </w:t>
      </w:r>
    </w:p>
    <w:p w:rsidR="009602B2" w:rsidRPr="001C5061" w:rsidRDefault="00E5295C" w:rsidP="009602B2">
      <w:pPr>
        <w:pStyle w:val="ListParagraph"/>
        <w:numPr>
          <w:ilvl w:val="0"/>
          <w:numId w:val="1"/>
        </w:numPr>
        <w:rPr>
          <w:rFonts w:asciiTheme="minorHAnsi" w:hAnsiTheme="minorHAnsi" w:cstheme="minorHAnsi"/>
        </w:rPr>
      </w:pPr>
      <w:hyperlink r:id="rId18" w:history="1">
        <w:r w:rsidR="009602B2" w:rsidRPr="001C5061">
          <w:rPr>
            <w:rStyle w:val="Hyperlink"/>
            <w:rFonts w:asciiTheme="minorHAnsi" w:hAnsiTheme="minorHAnsi" w:cstheme="minorHAnsi"/>
          </w:rPr>
          <w:t>https://www.derby.ac.uk/short-courses-cpd/online/free-courses/understanding-autism-aspergers-and-adhd/</w:t>
        </w:r>
      </w:hyperlink>
      <w:r w:rsidR="009602B2" w:rsidRPr="001C5061">
        <w:rPr>
          <w:rFonts w:asciiTheme="minorHAnsi" w:hAnsiTheme="minorHAnsi" w:cstheme="minorHAnsi"/>
        </w:rPr>
        <w:t xml:space="preserve"> -- understanding autism, </w:t>
      </w:r>
      <w:proofErr w:type="spellStart"/>
      <w:r w:rsidR="009602B2" w:rsidRPr="001C5061">
        <w:rPr>
          <w:rFonts w:asciiTheme="minorHAnsi" w:hAnsiTheme="minorHAnsi" w:cstheme="minorHAnsi"/>
        </w:rPr>
        <w:t>aspergers</w:t>
      </w:r>
      <w:proofErr w:type="spellEnd"/>
      <w:r w:rsidR="009602B2" w:rsidRPr="001C5061">
        <w:rPr>
          <w:rFonts w:asciiTheme="minorHAnsi" w:hAnsiTheme="minorHAnsi" w:cstheme="minorHAnsi"/>
        </w:rPr>
        <w:t xml:space="preserve"> and ADHD (18 hours)—this </w:t>
      </w:r>
      <w:r w:rsidR="009602B2" w:rsidRPr="001C5061">
        <w:rPr>
          <w:rFonts w:asciiTheme="minorHAnsi" w:hAnsiTheme="minorHAnsi" w:cstheme="minorHAnsi"/>
          <w:color w:val="333333"/>
        </w:rPr>
        <w:t xml:space="preserve">course will encourage you to challenge your own definitions and perceptions of autism and ADHD. You will get an opportunity to examine several key themes around both </w:t>
      </w:r>
      <w:r w:rsidR="009602B2" w:rsidRPr="001C5061">
        <w:rPr>
          <w:rFonts w:asciiTheme="minorHAnsi" w:hAnsiTheme="minorHAnsi" w:cstheme="minorHAnsi"/>
          <w:color w:val="333333"/>
        </w:rPr>
        <w:lastRenderedPageBreak/>
        <w:t>autism and ADHD in order to obtain skills to help people with these conditions—free—endorsed by the ADHD foundation.</w:t>
      </w:r>
    </w:p>
    <w:p w:rsidR="009602B2" w:rsidRPr="001C5061" w:rsidRDefault="00E5295C" w:rsidP="009602B2">
      <w:pPr>
        <w:pStyle w:val="ListParagraph"/>
        <w:numPr>
          <w:ilvl w:val="0"/>
          <w:numId w:val="1"/>
        </w:numPr>
        <w:rPr>
          <w:rFonts w:asciiTheme="minorHAnsi" w:hAnsiTheme="minorHAnsi" w:cstheme="minorHAnsi"/>
        </w:rPr>
      </w:pPr>
      <w:hyperlink r:id="rId19" w:tgtFrame="_blank" w:history="1">
        <w:r w:rsidR="009602B2" w:rsidRPr="001C5061">
          <w:rPr>
            <w:rStyle w:val="Hyperlink"/>
            <w:rFonts w:asciiTheme="minorHAnsi" w:hAnsiTheme="minorHAnsi" w:cstheme="minorHAnsi"/>
          </w:rPr>
          <w:t>https://www.autism.org.uk/professionals/training-consultancy/online/managing-money.aspx#</w:t>
        </w:r>
      </w:hyperlink>
      <w:r w:rsidR="009602B2" w:rsidRPr="001C5061">
        <w:rPr>
          <w:rFonts w:asciiTheme="minorHAnsi" w:hAnsiTheme="minorHAnsi" w:cstheme="minorHAnsi"/>
        </w:rPr>
        <w:t>&lt;</w:t>
      </w:r>
      <w:hyperlink r:id="rId20" w:tgtFrame="_blank" w:history="1">
        <w:r w:rsidR="009602B2" w:rsidRPr="001C5061">
          <w:rPr>
            <w:rStyle w:val="Hyperlink"/>
            <w:rFonts w:asciiTheme="minorHAnsi" w:hAnsiTheme="minorHAnsi" w:cstheme="minorHAnsi"/>
          </w:rPr>
          <w:t>https://www.autism.org.uk/professionals/training-consultancy/online/managing-money.aspx</w:t>
        </w:r>
      </w:hyperlink>
      <w:r w:rsidR="009602B2" w:rsidRPr="001C5061">
        <w:rPr>
          <w:rFonts w:asciiTheme="minorHAnsi" w:hAnsiTheme="minorHAnsi" w:cstheme="minorHAnsi"/>
        </w:rPr>
        <w:t>&gt; -- The National Autistic Society offers some free training occasionally – currently they have ‘Managing Money and ‘Finding Employment’ which are helpful when thinking about approaches to discussing these topics with young people who have ASC.</w:t>
      </w:r>
    </w:p>
    <w:p w:rsidR="009602B2" w:rsidRDefault="00E5295C" w:rsidP="009602B2">
      <w:pPr>
        <w:pStyle w:val="ListParagraph"/>
        <w:numPr>
          <w:ilvl w:val="0"/>
          <w:numId w:val="1"/>
        </w:numPr>
        <w:rPr>
          <w:rFonts w:asciiTheme="minorHAnsi" w:hAnsiTheme="minorHAnsi" w:cstheme="minorHAnsi"/>
        </w:rPr>
      </w:pPr>
      <w:hyperlink r:id="rId21" w:history="1">
        <w:r w:rsidR="009602B2" w:rsidRPr="001C5061">
          <w:rPr>
            <w:rStyle w:val="Hyperlink"/>
            <w:rFonts w:asciiTheme="minorHAnsi" w:hAnsiTheme="minorHAnsi" w:cstheme="minorHAnsi"/>
          </w:rPr>
          <w:t>https://www.asdinfowales.co.uk/professionals</w:t>
        </w:r>
      </w:hyperlink>
      <w:r w:rsidR="009602B2" w:rsidRPr="001C5061">
        <w:rPr>
          <w:rFonts w:asciiTheme="minorHAnsi" w:hAnsiTheme="minorHAnsi" w:cstheme="minorHAnsi"/>
        </w:rPr>
        <w:t xml:space="preserve"> – ASD info Wales- professionals resources</w:t>
      </w:r>
    </w:p>
    <w:p w:rsidR="009602B2" w:rsidRPr="000F0095" w:rsidRDefault="009602B2" w:rsidP="009602B2">
      <w:pPr>
        <w:pStyle w:val="ListParagraph"/>
        <w:numPr>
          <w:ilvl w:val="0"/>
          <w:numId w:val="1"/>
        </w:numPr>
        <w:rPr>
          <w:rStyle w:val="Hyperlink"/>
          <w:rFonts w:eastAsia="Calibri"/>
          <w:color w:val="auto"/>
          <w:u w:val="none"/>
        </w:rPr>
      </w:pPr>
      <w:r w:rsidRPr="009602B2">
        <w:rPr>
          <w:rFonts w:eastAsia="Calibri"/>
        </w:rPr>
        <w:t>Understanding Autism</w:t>
      </w:r>
      <w:r>
        <w:rPr>
          <w:rFonts w:eastAsia="Calibri"/>
        </w:rPr>
        <w:t xml:space="preserve"> -</w:t>
      </w:r>
      <w:hyperlink r:id="rId22">
        <w:r w:rsidRPr="009602B2">
          <w:rPr>
            <w:rStyle w:val="Hyperlink"/>
            <w:rFonts w:eastAsia="Calibri"/>
          </w:rPr>
          <w:t>https://www.skillsplatform.org/courses/7237-understanding-autism-level-2-certificate</w:t>
        </w:r>
      </w:hyperlink>
    </w:p>
    <w:p w:rsidR="000F0095" w:rsidRPr="000F0095" w:rsidRDefault="000F0095" w:rsidP="000F0095">
      <w:pPr>
        <w:pStyle w:val="ListParagraph"/>
        <w:numPr>
          <w:ilvl w:val="0"/>
          <w:numId w:val="1"/>
        </w:numPr>
        <w:rPr>
          <w:rFonts w:eastAsia="Calibri"/>
          <w:color w:val="7030A0"/>
        </w:rPr>
      </w:pPr>
      <w:r w:rsidRPr="00552CB4">
        <w:rPr>
          <w:rStyle w:val="Hyperlink"/>
          <w:rFonts w:eastAsia="Calibri"/>
          <w:color w:val="0070C0"/>
          <w:u w:val="none"/>
        </w:rPr>
        <w:t xml:space="preserve">Understanding Autism: </w:t>
      </w:r>
      <w:hyperlink r:id="rId23" w:history="1">
        <w:r w:rsidRPr="00552CB4">
          <w:rPr>
            <w:rStyle w:val="Hyperlink"/>
            <w:rFonts w:eastAsia="Times New Roman"/>
            <w:color w:val="0070C0"/>
          </w:rPr>
          <w:t>https://www.reed.co.uk/courses/understanding-autism/201177</w:t>
        </w:r>
      </w:hyperlink>
    </w:p>
    <w:p w:rsidR="000F0095" w:rsidRPr="009602B2" w:rsidRDefault="000F0095" w:rsidP="000F0095">
      <w:pPr>
        <w:pStyle w:val="ListParagraph"/>
        <w:ind w:left="1080"/>
        <w:rPr>
          <w:rFonts w:eastAsia="Calibri"/>
        </w:rPr>
      </w:pPr>
    </w:p>
    <w:p w:rsidR="009602B2" w:rsidRDefault="009602B2" w:rsidP="009602B2">
      <w:pPr>
        <w:pStyle w:val="ListParagraph"/>
        <w:ind w:left="1080"/>
        <w:rPr>
          <w:rFonts w:asciiTheme="minorHAnsi" w:hAnsiTheme="minorHAnsi" w:cstheme="minorHAnsi"/>
        </w:rPr>
      </w:pPr>
    </w:p>
    <w:p w:rsidR="009602B2" w:rsidRPr="001C5061" w:rsidRDefault="009602B2" w:rsidP="009602B2">
      <w:pPr>
        <w:pStyle w:val="ListParagraph"/>
        <w:ind w:left="1080"/>
        <w:rPr>
          <w:rFonts w:asciiTheme="minorHAnsi" w:hAnsiTheme="minorHAnsi" w:cstheme="minorHAnsi"/>
        </w:rPr>
      </w:pPr>
    </w:p>
    <w:p w:rsidR="009602B2" w:rsidRDefault="009602B2" w:rsidP="009602B2">
      <w:pPr>
        <w:rPr>
          <w:b/>
        </w:rPr>
      </w:pPr>
      <w:r>
        <w:rPr>
          <w:b/>
        </w:rPr>
        <w:t>Attachment and trauma informed schools</w:t>
      </w:r>
    </w:p>
    <w:p w:rsidR="009602B2" w:rsidRDefault="00E5295C" w:rsidP="009602B2">
      <w:pPr>
        <w:pStyle w:val="ListParagraph"/>
        <w:numPr>
          <w:ilvl w:val="0"/>
          <w:numId w:val="1"/>
        </w:numPr>
        <w:rPr>
          <w:rFonts w:asciiTheme="minorHAnsi" w:hAnsiTheme="minorHAnsi" w:cstheme="minorHAnsi"/>
        </w:rPr>
      </w:pPr>
      <w:hyperlink r:id="rId24" w:history="1">
        <w:r w:rsidR="009602B2" w:rsidRPr="001C5061">
          <w:rPr>
            <w:rStyle w:val="Hyperlink"/>
            <w:rFonts w:asciiTheme="minorHAnsi" w:hAnsiTheme="minorHAnsi" w:cstheme="minorHAnsi"/>
          </w:rPr>
          <w:t>https://store.starr.org/course/view/trauma-informed-resilient-schools</w:t>
        </w:r>
      </w:hyperlink>
      <w:r w:rsidR="009602B2" w:rsidRPr="001C5061">
        <w:rPr>
          <w:rFonts w:asciiTheme="minorHAnsi" w:hAnsiTheme="minorHAnsi" w:cstheme="minorHAnsi"/>
        </w:rPr>
        <w:t xml:space="preserve"> -- free when you use the code TRAUMAINFORMED </w:t>
      </w:r>
    </w:p>
    <w:p w:rsidR="009602B2" w:rsidRPr="0001451A" w:rsidRDefault="00E5295C" w:rsidP="009602B2">
      <w:pPr>
        <w:pStyle w:val="ListParagraph"/>
        <w:numPr>
          <w:ilvl w:val="0"/>
          <w:numId w:val="1"/>
        </w:numPr>
        <w:rPr>
          <w:rFonts w:asciiTheme="minorHAnsi" w:hAnsiTheme="minorHAnsi" w:cstheme="minorHAnsi"/>
        </w:rPr>
      </w:pPr>
      <w:hyperlink r:id="rId25" w:history="1">
        <w:r w:rsidR="009602B2" w:rsidRPr="00A16473">
          <w:rPr>
            <w:rStyle w:val="Hyperlink"/>
            <w:rFonts w:asciiTheme="minorHAnsi" w:hAnsiTheme="minorHAnsi" w:cstheme="minorHAnsi"/>
          </w:rPr>
          <w:t>https://prosperoteaching.com/free-accredited-cpd-for-teachers/</w:t>
        </w:r>
      </w:hyperlink>
      <w:r w:rsidR="009602B2">
        <w:rPr>
          <w:rFonts w:asciiTheme="minorHAnsi" w:hAnsiTheme="minorHAnsi" w:cstheme="minorHAnsi"/>
        </w:rPr>
        <w:t xml:space="preserve"> -- an introduction to attachment disorder (1 hour)—free- CPD accredited and </w:t>
      </w:r>
      <w:r w:rsidR="009602B2" w:rsidRPr="0001451A">
        <w:rPr>
          <w:rFonts w:asciiTheme="minorHAnsi" w:hAnsiTheme="minorHAnsi" w:cstheme="minorHAnsi"/>
        </w:rPr>
        <w:t>an introduction to safeguarding young people (1 hour)- free- CPD accredited</w:t>
      </w:r>
    </w:p>
    <w:p w:rsidR="009602B2" w:rsidRPr="001C5061" w:rsidRDefault="00E5295C" w:rsidP="009602B2">
      <w:pPr>
        <w:pStyle w:val="PlainText"/>
        <w:numPr>
          <w:ilvl w:val="0"/>
          <w:numId w:val="1"/>
        </w:numPr>
        <w:rPr>
          <w:rFonts w:asciiTheme="minorHAnsi" w:hAnsiTheme="minorHAnsi" w:cstheme="minorHAnsi"/>
          <w:szCs w:val="22"/>
        </w:rPr>
      </w:pPr>
      <w:hyperlink r:id="rId26" w:history="1">
        <w:r w:rsidR="009602B2" w:rsidRPr="001C5061">
          <w:rPr>
            <w:rStyle w:val="Hyperlink"/>
            <w:rFonts w:asciiTheme="minorHAnsi" w:hAnsiTheme="minorHAnsi" w:cstheme="minorHAnsi"/>
            <w:szCs w:val="22"/>
          </w:rPr>
          <w:t>https://www.acesonlinelearning.com/</w:t>
        </w:r>
      </w:hyperlink>
      <w:r w:rsidR="009602B2" w:rsidRPr="001C5061">
        <w:rPr>
          <w:rStyle w:val="Hyperlink"/>
          <w:rFonts w:asciiTheme="minorHAnsi" w:hAnsiTheme="minorHAnsi" w:cstheme="minorHAnsi"/>
          <w:szCs w:val="22"/>
        </w:rPr>
        <w:t xml:space="preserve"> </w:t>
      </w:r>
      <w:r w:rsidR="009602B2" w:rsidRPr="001C5061">
        <w:rPr>
          <w:rStyle w:val="Hyperlink"/>
          <w:rFonts w:asciiTheme="minorHAnsi" w:hAnsiTheme="minorHAnsi" w:cstheme="minorHAnsi"/>
          <w:color w:val="auto"/>
          <w:szCs w:val="22"/>
          <w:u w:val="none"/>
        </w:rPr>
        <w:t xml:space="preserve">-- </w:t>
      </w:r>
      <w:r w:rsidR="009602B2" w:rsidRPr="001C5061">
        <w:rPr>
          <w:rStyle w:val="Hyperlink"/>
          <w:rFonts w:asciiTheme="minorHAnsi" w:hAnsiTheme="minorHAnsi" w:cstheme="minorHAnsi"/>
          <w:b/>
          <w:color w:val="auto"/>
          <w:szCs w:val="22"/>
          <w:u w:val="none"/>
        </w:rPr>
        <w:t>50 min online learning</w:t>
      </w:r>
      <w:r w:rsidR="009602B2" w:rsidRPr="001C5061">
        <w:rPr>
          <w:rStyle w:val="Hyperlink"/>
          <w:rFonts w:asciiTheme="minorHAnsi" w:hAnsiTheme="minorHAnsi" w:cstheme="minorHAnsi"/>
          <w:color w:val="auto"/>
          <w:szCs w:val="22"/>
          <w:u w:val="none"/>
        </w:rPr>
        <w:t xml:space="preserve">—introduction to adverse childhood experiences early trauma online learning—free </w:t>
      </w:r>
    </w:p>
    <w:p w:rsidR="009602B2" w:rsidRPr="001C5061" w:rsidRDefault="00E5295C" w:rsidP="009602B2">
      <w:pPr>
        <w:pStyle w:val="ListParagraph"/>
        <w:numPr>
          <w:ilvl w:val="0"/>
          <w:numId w:val="1"/>
        </w:numPr>
        <w:rPr>
          <w:rFonts w:asciiTheme="minorHAnsi" w:hAnsiTheme="minorHAnsi" w:cstheme="minorHAnsi"/>
        </w:rPr>
      </w:pPr>
      <w:hyperlink r:id="rId27" w:history="1">
        <w:r w:rsidR="009602B2" w:rsidRPr="001C5061">
          <w:rPr>
            <w:rStyle w:val="Hyperlink"/>
            <w:rFonts w:asciiTheme="minorHAnsi" w:hAnsiTheme="minorHAnsi" w:cstheme="minorHAnsi"/>
          </w:rPr>
          <w:t>https://www.open.edu/openlearn/education-development/early-years/attachment-the-early-years/content-section-0</w:t>
        </w:r>
      </w:hyperlink>
      <w:r w:rsidR="009602B2" w:rsidRPr="001C5061">
        <w:rPr>
          <w:rFonts w:asciiTheme="minorHAnsi" w:hAnsiTheme="minorHAnsi" w:cstheme="minorHAnsi"/>
        </w:rPr>
        <w:t xml:space="preserve"> -- attachment in the early years- level 2 (6 hours)- free</w:t>
      </w:r>
    </w:p>
    <w:p w:rsidR="009602B2" w:rsidRDefault="00E5295C" w:rsidP="009602B2">
      <w:pPr>
        <w:pStyle w:val="ListParagraph"/>
        <w:numPr>
          <w:ilvl w:val="0"/>
          <w:numId w:val="1"/>
        </w:numPr>
        <w:rPr>
          <w:rFonts w:asciiTheme="minorHAnsi" w:hAnsiTheme="minorHAnsi" w:cstheme="minorHAnsi"/>
        </w:rPr>
      </w:pPr>
      <w:hyperlink r:id="rId28" w:history="1">
        <w:r w:rsidR="009602B2" w:rsidRPr="001C5061">
          <w:rPr>
            <w:rStyle w:val="Hyperlink"/>
            <w:rFonts w:asciiTheme="minorHAnsi" w:hAnsiTheme="minorHAnsi" w:cstheme="minorHAnsi"/>
          </w:rPr>
          <w:t>https://www.bathspa.ac.uk/media/bathspaacuk/education-/research/digital-literacy/education-resource-introduction-to-attatchment.pdf</w:t>
        </w:r>
      </w:hyperlink>
      <w:r w:rsidR="009602B2" w:rsidRPr="001C5061">
        <w:rPr>
          <w:rFonts w:asciiTheme="minorHAnsi" w:hAnsiTheme="minorHAnsi" w:cstheme="minorHAnsi"/>
        </w:rPr>
        <w:t xml:space="preserve"> -- introduction to attachment and the implications for learning and behaviour from Bath Spa University </w:t>
      </w:r>
    </w:p>
    <w:p w:rsidR="009602B2" w:rsidRPr="009602B2" w:rsidRDefault="009602B2" w:rsidP="009602B2">
      <w:pPr>
        <w:pStyle w:val="ListParagraph"/>
        <w:numPr>
          <w:ilvl w:val="0"/>
          <w:numId w:val="1"/>
        </w:numPr>
        <w:rPr>
          <w:rStyle w:val="Hyperlink"/>
          <w:rFonts w:eastAsia="Calibri"/>
          <w:color w:val="auto"/>
          <w:u w:val="none"/>
        </w:rPr>
      </w:pPr>
      <w:r w:rsidRPr="009602B2">
        <w:rPr>
          <w:rFonts w:eastAsia="Calibri"/>
        </w:rPr>
        <w:t>Trauma basics for youth workers</w:t>
      </w:r>
      <w:r>
        <w:rPr>
          <w:rFonts w:eastAsia="Calibri"/>
        </w:rPr>
        <w:t xml:space="preserve"> - </w:t>
      </w:r>
      <w:hyperlink r:id="rId29">
        <w:r w:rsidRPr="009602B2">
          <w:rPr>
            <w:rStyle w:val="Hyperlink"/>
            <w:rFonts w:eastAsia="Calibri"/>
          </w:rPr>
          <w:t>https://centerforadolescentstudies.com/</w:t>
        </w:r>
      </w:hyperlink>
    </w:p>
    <w:p w:rsidR="009602B2" w:rsidRDefault="009602B2" w:rsidP="009602B2">
      <w:pPr>
        <w:pStyle w:val="ListParagraph"/>
        <w:numPr>
          <w:ilvl w:val="0"/>
          <w:numId w:val="1"/>
        </w:numPr>
      </w:pPr>
      <w:r>
        <w:t>Attachment disorder -</w:t>
      </w:r>
      <w:hyperlink r:id="rId30">
        <w:r w:rsidRPr="4236E49C">
          <w:rPr>
            <w:rStyle w:val="Hyperlink"/>
          </w:rPr>
          <w:t>https://prosperoteaching.com/quiz/an-introduction-to-attachment-disorder/</w:t>
        </w:r>
      </w:hyperlink>
    </w:p>
    <w:p w:rsidR="009602B2" w:rsidRPr="009602B2" w:rsidRDefault="009602B2" w:rsidP="009602B2">
      <w:pPr>
        <w:pStyle w:val="ListParagraph"/>
        <w:numPr>
          <w:ilvl w:val="0"/>
          <w:numId w:val="1"/>
        </w:numPr>
        <w:rPr>
          <w:rStyle w:val="Hyperlink"/>
          <w:rFonts w:eastAsia="Calibri"/>
          <w:color w:val="auto"/>
          <w:u w:val="none"/>
        </w:rPr>
      </w:pPr>
      <w:r w:rsidRPr="009602B2">
        <w:rPr>
          <w:rFonts w:eastAsia="Calibri"/>
        </w:rPr>
        <w:t>Attachment in the Early Years</w:t>
      </w:r>
      <w:r>
        <w:rPr>
          <w:rFonts w:eastAsia="Calibri"/>
        </w:rPr>
        <w:t xml:space="preserve"> -</w:t>
      </w:r>
      <w:hyperlink r:id="rId31">
        <w:r w:rsidRPr="009602B2">
          <w:rPr>
            <w:rStyle w:val="Hyperlink"/>
            <w:rFonts w:eastAsia="Calibri"/>
          </w:rPr>
          <w:t>https://www.open.edu/openlearn/education-development/early-years/attachment-the-early-years/content-section-0?active-tab=description-tab</w:t>
        </w:r>
      </w:hyperlink>
    </w:p>
    <w:p w:rsidR="009602B2" w:rsidRPr="009602B2" w:rsidRDefault="009602B2" w:rsidP="009602B2">
      <w:pPr>
        <w:pStyle w:val="ListParagraph"/>
        <w:numPr>
          <w:ilvl w:val="0"/>
          <w:numId w:val="1"/>
        </w:numPr>
        <w:rPr>
          <w:rFonts w:eastAsia="Calibri"/>
        </w:rPr>
      </w:pPr>
      <w:r w:rsidRPr="009602B2">
        <w:rPr>
          <w:rFonts w:eastAsia="Calibri"/>
        </w:rPr>
        <w:t>Aces -</w:t>
      </w:r>
      <w:hyperlink r:id="rId32">
        <w:r w:rsidRPr="009602B2">
          <w:rPr>
            <w:rStyle w:val="Hyperlink"/>
            <w:rFonts w:eastAsia="Calibri"/>
          </w:rPr>
          <w:t>https://www.acesonlinelearning.com/</w:t>
        </w:r>
      </w:hyperlink>
    </w:p>
    <w:p w:rsidR="009602B2" w:rsidRDefault="009602B2" w:rsidP="009602B2">
      <w:pPr>
        <w:rPr>
          <w:rFonts w:cstheme="minorHAnsi"/>
          <w:b/>
        </w:rPr>
      </w:pPr>
    </w:p>
    <w:p w:rsidR="009602B2" w:rsidRPr="00417816" w:rsidRDefault="009602B2" w:rsidP="009602B2">
      <w:pPr>
        <w:rPr>
          <w:rFonts w:cstheme="minorHAnsi"/>
          <w:b/>
        </w:rPr>
      </w:pPr>
      <w:r w:rsidRPr="00417816">
        <w:rPr>
          <w:rFonts w:cstheme="minorHAnsi"/>
          <w:b/>
        </w:rPr>
        <w:t>Early Years</w:t>
      </w:r>
    </w:p>
    <w:p w:rsidR="009602B2" w:rsidRDefault="009602B2" w:rsidP="009602B2">
      <w:pPr>
        <w:pStyle w:val="ListParagraph"/>
        <w:numPr>
          <w:ilvl w:val="0"/>
          <w:numId w:val="1"/>
        </w:numPr>
      </w:pPr>
      <w:r>
        <w:t xml:space="preserve">FREE: </w:t>
      </w:r>
      <w:r w:rsidRPr="00417816">
        <w:rPr>
          <w:b/>
          <w:bCs/>
        </w:rPr>
        <w:t xml:space="preserve">Exploring Play: The Importance of Play in Everyday Life </w:t>
      </w:r>
      <w:r>
        <w:t xml:space="preserve">by The University of Sheffield via </w:t>
      </w:r>
      <w:proofErr w:type="spellStart"/>
      <w:r>
        <w:t>FutureLearn</w:t>
      </w:r>
      <w:proofErr w:type="spellEnd"/>
      <w:r>
        <w:t xml:space="preserve"> - </w:t>
      </w:r>
      <w:hyperlink r:id="rId33" w:history="1">
        <w:r>
          <w:rPr>
            <w:rStyle w:val="Hyperlink"/>
          </w:rPr>
          <w:t>https://www.classcentral.com/course/play-2134</w:t>
        </w:r>
      </w:hyperlink>
    </w:p>
    <w:p w:rsidR="009602B2" w:rsidRDefault="009602B2" w:rsidP="009602B2">
      <w:pPr>
        <w:ind w:left="1080"/>
      </w:pPr>
      <w:r>
        <w:t xml:space="preserve">Overview: We’ll discuss definitions of play and current debates about how the nature of play changes. Does play help us to learn? Can it prepare young people to be successful in the adult world? Are all forms of play good for us? Play is a fundamental part of innovation and creativity across a whole range of subjects, careers, disciplines and industries, from fashion and engineering to teaching and business. This course will be of interest to you if you wish to work or study in the fields of psychology, </w:t>
      </w:r>
      <w:proofErr w:type="spellStart"/>
      <w:r>
        <w:t>playwork</w:t>
      </w:r>
      <w:proofErr w:type="spellEnd"/>
      <w:r>
        <w:t>, childhood studies, play therapy, hospital play, teaching, childcare, or if you just want to better understand your relationship with the children in your life and your own play.</w:t>
      </w:r>
    </w:p>
    <w:p w:rsidR="009602B2" w:rsidRPr="009602B2" w:rsidRDefault="009602B2" w:rsidP="009602B2">
      <w:pPr>
        <w:pStyle w:val="ListParagraph"/>
        <w:numPr>
          <w:ilvl w:val="0"/>
          <w:numId w:val="1"/>
        </w:numPr>
        <w:rPr>
          <w:rStyle w:val="Hyperlink"/>
          <w:rFonts w:eastAsia="Calibri"/>
          <w:color w:val="auto"/>
          <w:u w:val="none"/>
        </w:rPr>
      </w:pPr>
      <w:r w:rsidRPr="009602B2">
        <w:rPr>
          <w:rFonts w:eastAsia="Calibri"/>
        </w:rPr>
        <w:lastRenderedPageBreak/>
        <w:t>Exploring Play</w:t>
      </w:r>
      <w:r>
        <w:rPr>
          <w:rFonts w:eastAsia="Calibri"/>
        </w:rPr>
        <w:t xml:space="preserve"> -</w:t>
      </w:r>
      <w:hyperlink r:id="rId34">
        <w:r w:rsidRPr="009602B2">
          <w:rPr>
            <w:rStyle w:val="Hyperlink"/>
            <w:rFonts w:eastAsia="Calibri"/>
          </w:rPr>
          <w:t>https://www.futurelearn.com/courses/play</w:t>
        </w:r>
      </w:hyperlink>
    </w:p>
    <w:p w:rsidR="009602B2" w:rsidRPr="009602B2" w:rsidRDefault="009602B2" w:rsidP="009602B2">
      <w:pPr>
        <w:pStyle w:val="ListParagraph"/>
        <w:numPr>
          <w:ilvl w:val="0"/>
          <w:numId w:val="1"/>
        </w:numPr>
        <w:rPr>
          <w:rStyle w:val="Hyperlink"/>
          <w:rFonts w:eastAsia="Calibri"/>
          <w:color w:val="auto"/>
          <w:u w:val="none"/>
        </w:rPr>
      </w:pPr>
      <w:r w:rsidRPr="009602B2">
        <w:rPr>
          <w:rFonts w:eastAsia="Calibri"/>
        </w:rPr>
        <w:t>The role of play in children’s learning</w:t>
      </w:r>
      <w:r>
        <w:rPr>
          <w:rFonts w:eastAsia="Calibri"/>
        </w:rPr>
        <w:t xml:space="preserve"> -</w:t>
      </w:r>
      <w:hyperlink r:id="rId35">
        <w:r w:rsidRPr="009602B2">
          <w:rPr>
            <w:rStyle w:val="Hyperlink"/>
            <w:rFonts w:eastAsia="Calibri"/>
          </w:rPr>
          <w:t>https://www.open.edu/openlearn/education/professional-development-education/the-role-play-childrens-learning/content-section-0?active-tab=description-tab</w:t>
        </w:r>
      </w:hyperlink>
    </w:p>
    <w:p w:rsidR="009602B2" w:rsidRPr="008A11A5" w:rsidRDefault="009602B2" w:rsidP="009602B2">
      <w:pPr>
        <w:rPr>
          <w:rFonts w:cstheme="minorHAnsi"/>
          <w:b/>
        </w:rPr>
      </w:pPr>
      <w:r w:rsidRPr="008A11A5">
        <w:rPr>
          <w:rFonts w:cstheme="minorHAnsi"/>
          <w:b/>
        </w:rPr>
        <w:t>Foetal Alcohol Syndrome (FASD)</w:t>
      </w:r>
    </w:p>
    <w:p w:rsidR="009602B2" w:rsidRPr="001C5061" w:rsidRDefault="00E5295C" w:rsidP="009602B2">
      <w:pPr>
        <w:pStyle w:val="ListParagraph"/>
        <w:numPr>
          <w:ilvl w:val="0"/>
          <w:numId w:val="1"/>
        </w:numPr>
        <w:rPr>
          <w:rFonts w:asciiTheme="minorHAnsi" w:hAnsiTheme="minorHAnsi" w:cstheme="minorHAnsi"/>
        </w:rPr>
      </w:pPr>
      <w:hyperlink r:id="rId36" w:history="1">
        <w:r w:rsidR="009602B2" w:rsidRPr="001C5061">
          <w:rPr>
            <w:rStyle w:val="Hyperlink"/>
            <w:rFonts w:asciiTheme="minorHAnsi" w:hAnsiTheme="minorHAnsi" w:cstheme="minorHAnsi"/>
          </w:rPr>
          <w:t>http://www.nofas-uk.org/documents/FAS-eD%20PRIMARY%20FRAMEWORK.pdf</w:t>
        </w:r>
      </w:hyperlink>
      <w:r w:rsidR="009602B2" w:rsidRPr="001C5061">
        <w:rPr>
          <w:rFonts w:asciiTheme="minorHAnsi" w:hAnsiTheme="minorHAnsi" w:cstheme="minorHAnsi"/>
        </w:rPr>
        <w:t xml:space="preserve"> – teaching and learning strategies to support primary aged students with FASD</w:t>
      </w:r>
    </w:p>
    <w:p w:rsidR="009602B2" w:rsidRPr="001C5061" w:rsidRDefault="00E5295C" w:rsidP="009602B2">
      <w:pPr>
        <w:pStyle w:val="ListParagraph"/>
        <w:numPr>
          <w:ilvl w:val="0"/>
          <w:numId w:val="1"/>
        </w:numPr>
        <w:rPr>
          <w:rFonts w:asciiTheme="minorHAnsi" w:hAnsiTheme="minorHAnsi" w:cstheme="minorHAnsi"/>
        </w:rPr>
      </w:pPr>
      <w:hyperlink r:id="rId37" w:history="1">
        <w:r w:rsidR="009602B2" w:rsidRPr="001C5061">
          <w:rPr>
            <w:rStyle w:val="Hyperlink"/>
            <w:rFonts w:asciiTheme="minorHAnsi" w:hAnsiTheme="minorHAnsi" w:cstheme="minorHAnsi"/>
          </w:rPr>
          <w:t>http://www.nofas-uk.org/OnlineCourse/foetalalcohol.com.htm</w:t>
        </w:r>
      </w:hyperlink>
      <w:r w:rsidR="009602B2" w:rsidRPr="001C5061">
        <w:rPr>
          <w:rFonts w:asciiTheme="minorHAnsi" w:hAnsiTheme="minorHAnsi" w:cstheme="minorHAnsi"/>
        </w:rPr>
        <w:t xml:space="preserve"> -- FASD (6 hours)-- £20- CPD accredited</w:t>
      </w:r>
    </w:p>
    <w:p w:rsidR="009602B2" w:rsidRDefault="009602B2" w:rsidP="009602B2">
      <w:pPr>
        <w:pStyle w:val="ListParagraph"/>
        <w:numPr>
          <w:ilvl w:val="0"/>
          <w:numId w:val="1"/>
        </w:numPr>
        <w:rPr>
          <w:rFonts w:asciiTheme="minorHAnsi" w:hAnsiTheme="minorHAnsi" w:cstheme="minorHAnsi"/>
        </w:rPr>
      </w:pPr>
      <w:r>
        <w:rPr>
          <w:rFonts w:asciiTheme="minorHAnsi" w:hAnsiTheme="minorHAnsi" w:cstheme="minorHAnsi"/>
        </w:rPr>
        <w:t xml:space="preserve">FASD </w:t>
      </w:r>
      <w:r w:rsidRPr="001C5061">
        <w:rPr>
          <w:rFonts w:asciiTheme="minorHAnsi" w:hAnsiTheme="minorHAnsi" w:cstheme="minorHAnsi"/>
        </w:rPr>
        <w:t>PowerPoint</w:t>
      </w:r>
      <w:r>
        <w:rPr>
          <w:rFonts w:asciiTheme="minorHAnsi" w:hAnsiTheme="minorHAnsi" w:cstheme="minorHAnsi"/>
        </w:rPr>
        <w:t xml:space="preserve"> from Neath-Port Talbot</w:t>
      </w:r>
    </w:p>
    <w:p w:rsidR="009602B2" w:rsidRDefault="009602B2" w:rsidP="009602B2">
      <w:pPr>
        <w:pStyle w:val="ListParagraph"/>
        <w:ind w:left="1080"/>
        <w:rPr>
          <w:rFonts w:asciiTheme="minorHAnsi" w:hAnsiTheme="minorHAnsi" w:cstheme="minorHAnsi"/>
        </w:rPr>
      </w:pPr>
    </w:p>
    <w:p w:rsidR="009602B2" w:rsidRPr="009602B2" w:rsidRDefault="009602B2" w:rsidP="009602B2">
      <w:pPr>
        <w:rPr>
          <w:b/>
        </w:rPr>
      </w:pPr>
      <w:r w:rsidRPr="009602B2">
        <w:rPr>
          <w:b/>
        </w:rPr>
        <w:t>Health</w:t>
      </w:r>
    </w:p>
    <w:p w:rsidR="009602B2" w:rsidRDefault="009602B2" w:rsidP="009602B2">
      <w:pPr>
        <w:pStyle w:val="ListParagraph"/>
        <w:numPr>
          <w:ilvl w:val="0"/>
          <w:numId w:val="4"/>
        </w:numPr>
      </w:pPr>
      <w:r>
        <w:t xml:space="preserve">Severe Asthma - </w:t>
      </w:r>
      <w:hyperlink r:id="rId38" w:history="1">
        <w:r>
          <w:rPr>
            <w:rStyle w:val="Hyperlink"/>
          </w:rPr>
          <w:t>https://severeasthma.educationforhealth.org/home</w:t>
        </w:r>
      </w:hyperlink>
    </w:p>
    <w:p w:rsidR="009602B2" w:rsidRPr="009602B2" w:rsidRDefault="009602B2" w:rsidP="009602B2">
      <w:pPr>
        <w:pStyle w:val="ListParagraph"/>
        <w:numPr>
          <w:ilvl w:val="0"/>
          <w:numId w:val="4"/>
        </w:numPr>
        <w:rPr>
          <w:rStyle w:val="Hyperlink"/>
          <w:color w:val="auto"/>
          <w:u w:val="none"/>
        </w:rPr>
      </w:pPr>
      <w:r>
        <w:t>Asthma -</w:t>
      </w:r>
      <w:hyperlink r:id="rId39" w:history="1">
        <w:r>
          <w:rPr>
            <w:rStyle w:val="Hyperlink"/>
          </w:rPr>
          <w:t>https://sch.educationforhealth.org/wp/</w:t>
        </w:r>
      </w:hyperlink>
    </w:p>
    <w:p w:rsidR="009602B2" w:rsidRPr="009602B2" w:rsidRDefault="009602B2" w:rsidP="009602B2">
      <w:pPr>
        <w:pStyle w:val="ListParagraph"/>
        <w:numPr>
          <w:ilvl w:val="0"/>
          <w:numId w:val="4"/>
        </w:numPr>
        <w:rPr>
          <w:rStyle w:val="Hyperlink"/>
          <w:color w:val="auto"/>
          <w:u w:val="none"/>
        </w:rPr>
      </w:pPr>
      <w:r>
        <w:t>Diabetes awareness -</w:t>
      </w:r>
      <w:hyperlink r:id="rId40" w:history="1">
        <w:r>
          <w:rPr>
            <w:rStyle w:val="Hyperlink"/>
          </w:rPr>
          <w:t>https://www.diabetesinhealthcare.co.uk/lnt/Login.aspx?ts=637215268235912294</w:t>
        </w:r>
      </w:hyperlink>
    </w:p>
    <w:p w:rsidR="009602B2" w:rsidRPr="009602B2" w:rsidRDefault="009602B2" w:rsidP="009602B2">
      <w:pPr>
        <w:pStyle w:val="ListParagraph"/>
        <w:numPr>
          <w:ilvl w:val="0"/>
          <w:numId w:val="4"/>
        </w:numPr>
        <w:rPr>
          <w:rStyle w:val="Hyperlink"/>
          <w:color w:val="auto"/>
          <w:u w:val="none"/>
        </w:rPr>
      </w:pPr>
      <w:r>
        <w:t>epilepsy for teachers -</w:t>
      </w:r>
      <w:hyperlink r:id="rId41">
        <w:r w:rsidRPr="4236E49C">
          <w:rPr>
            <w:rStyle w:val="Hyperlink"/>
          </w:rPr>
          <w:t>https://learn.epilepsy.org.uk/courses/epilepsy-for-teachers/</w:t>
        </w:r>
      </w:hyperlink>
    </w:p>
    <w:p w:rsidR="009602B2" w:rsidRDefault="009602B2" w:rsidP="009602B2">
      <w:pPr>
        <w:pStyle w:val="ListParagraph"/>
        <w:numPr>
          <w:ilvl w:val="0"/>
          <w:numId w:val="4"/>
        </w:numPr>
      </w:pPr>
      <w:r>
        <w:t xml:space="preserve">Epilepsy for schools - </w:t>
      </w:r>
      <w:hyperlink r:id="rId42">
        <w:r w:rsidRPr="009602B2">
          <w:rPr>
            <w:rStyle w:val="Hyperlink"/>
            <w:rFonts w:eastAsia="Calibri"/>
          </w:rPr>
          <w:t>https://learn.epilepsy.org.uk/courses/epilepsy-for-school-staff/</w:t>
        </w:r>
      </w:hyperlink>
    </w:p>
    <w:p w:rsidR="009602B2" w:rsidRDefault="009602B2" w:rsidP="009602B2">
      <w:pPr>
        <w:pStyle w:val="ListParagraph"/>
        <w:ind w:left="1080"/>
        <w:rPr>
          <w:rFonts w:asciiTheme="minorHAnsi" w:hAnsiTheme="minorHAnsi" w:cstheme="minorHAnsi"/>
        </w:rPr>
      </w:pPr>
    </w:p>
    <w:p w:rsidR="009602B2" w:rsidRPr="009602B2" w:rsidRDefault="009602B2" w:rsidP="009602B2">
      <w:pPr>
        <w:pStyle w:val="ListParagraph"/>
        <w:ind w:left="1080"/>
        <w:rPr>
          <w:rFonts w:asciiTheme="minorHAnsi" w:hAnsiTheme="minorHAnsi" w:cstheme="minorHAnsi"/>
        </w:rPr>
      </w:pPr>
    </w:p>
    <w:p w:rsidR="00D1262B" w:rsidRDefault="00E10983">
      <w:pPr>
        <w:rPr>
          <w:b/>
        </w:rPr>
      </w:pPr>
      <w:r>
        <w:rPr>
          <w:b/>
        </w:rPr>
        <w:t>Positive teacher-pupil relationships</w:t>
      </w:r>
    </w:p>
    <w:p w:rsidR="00E10983" w:rsidRPr="001C5061" w:rsidRDefault="00E5295C" w:rsidP="00E10983">
      <w:pPr>
        <w:pStyle w:val="ListParagraph"/>
        <w:numPr>
          <w:ilvl w:val="0"/>
          <w:numId w:val="1"/>
        </w:numPr>
        <w:rPr>
          <w:rFonts w:asciiTheme="minorHAnsi" w:hAnsiTheme="minorHAnsi" w:cstheme="minorHAnsi"/>
        </w:rPr>
      </w:pPr>
      <w:hyperlink r:id="rId43" w:history="1">
        <w:r w:rsidR="00E10983" w:rsidRPr="001C5061">
          <w:rPr>
            <w:rStyle w:val="Hyperlink"/>
            <w:rFonts w:asciiTheme="minorHAnsi" w:hAnsiTheme="minorHAnsi" w:cstheme="minorHAnsi"/>
          </w:rPr>
          <w:t>https://www.worldclassteachers.co.uk/blog/learn-how-to-develop-a-positive-pupil-teacher-relationship-for-increased-classroom-success/</w:t>
        </w:r>
      </w:hyperlink>
      <w:r w:rsidR="00E10983" w:rsidRPr="001C5061">
        <w:rPr>
          <w:rFonts w:asciiTheme="minorHAnsi" w:hAnsiTheme="minorHAnsi" w:cstheme="minorHAnsi"/>
        </w:rPr>
        <w:t xml:space="preserve"> -- learn how to develop a positive pupil-teacher relationship</w:t>
      </w:r>
    </w:p>
    <w:p w:rsidR="00E10983" w:rsidRPr="001C5061" w:rsidRDefault="00E5295C" w:rsidP="00E10983">
      <w:pPr>
        <w:pStyle w:val="ListParagraph"/>
        <w:numPr>
          <w:ilvl w:val="0"/>
          <w:numId w:val="1"/>
        </w:numPr>
        <w:rPr>
          <w:rFonts w:asciiTheme="minorHAnsi" w:hAnsiTheme="minorHAnsi" w:cstheme="minorHAnsi"/>
        </w:rPr>
      </w:pPr>
      <w:hyperlink r:id="rId44" w:history="1">
        <w:r w:rsidR="00E10983" w:rsidRPr="001C5061">
          <w:rPr>
            <w:rStyle w:val="Hyperlink"/>
            <w:rFonts w:asciiTheme="minorHAnsi" w:hAnsiTheme="minorHAnsi" w:cstheme="minorHAnsi"/>
          </w:rPr>
          <w:t>https://www.tsc.nsw.edu.au/tscnews/how-to-develop-positive-teacher-student-relationships</w:t>
        </w:r>
      </w:hyperlink>
      <w:r w:rsidR="00E10983" w:rsidRPr="001C5061">
        <w:rPr>
          <w:rFonts w:asciiTheme="minorHAnsi" w:hAnsiTheme="minorHAnsi" w:cstheme="minorHAnsi"/>
        </w:rPr>
        <w:t xml:space="preserve"> -- research on this positive relationship</w:t>
      </w:r>
    </w:p>
    <w:p w:rsidR="00E10983" w:rsidRPr="001C5061" w:rsidRDefault="00E5295C" w:rsidP="00E10983">
      <w:pPr>
        <w:pStyle w:val="ListParagraph"/>
        <w:numPr>
          <w:ilvl w:val="0"/>
          <w:numId w:val="1"/>
        </w:numPr>
        <w:rPr>
          <w:rFonts w:asciiTheme="minorHAnsi" w:hAnsiTheme="minorHAnsi" w:cstheme="minorHAnsi"/>
        </w:rPr>
      </w:pPr>
      <w:hyperlink r:id="rId45" w:history="1">
        <w:r w:rsidR="00E10983" w:rsidRPr="001C5061">
          <w:rPr>
            <w:rStyle w:val="Hyperlink"/>
            <w:rFonts w:asciiTheme="minorHAnsi" w:hAnsiTheme="minorHAnsi" w:cstheme="minorHAnsi"/>
          </w:rPr>
          <w:t>https://www.youtube.com/watch?v=SFnMTHhKdkw</w:t>
        </w:r>
      </w:hyperlink>
      <w:r w:rsidR="00E10983" w:rsidRPr="001C5061">
        <w:rPr>
          <w:rFonts w:asciiTheme="minorHAnsi" w:hAnsiTheme="minorHAnsi" w:cstheme="minorHAnsi"/>
        </w:rPr>
        <w:t xml:space="preserve"> – Rita Pierson (TED talk)- every kid needs a champion </w:t>
      </w:r>
    </w:p>
    <w:p w:rsidR="00E10983" w:rsidRDefault="00E5295C" w:rsidP="00E10983">
      <w:pPr>
        <w:pStyle w:val="ListParagraph"/>
        <w:numPr>
          <w:ilvl w:val="0"/>
          <w:numId w:val="1"/>
        </w:numPr>
        <w:rPr>
          <w:rFonts w:asciiTheme="minorHAnsi" w:hAnsiTheme="minorHAnsi" w:cstheme="minorHAnsi"/>
        </w:rPr>
      </w:pPr>
      <w:hyperlink r:id="rId46" w:history="1">
        <w:r w:rsidR="00E10983" w:rsidRPr="001C5061">
          <w:rPr>
            <w:rStyle w:val="Hyperlink"/>
            <w:rFonts w:asciiTheme="minorHAnsi" w:hAnsiTheme="minorHAnsi" w:cstheme="minorHAnsi"/>
          </w:rPr>
          <w:t>https://www.youtube.com/watch?v=vrU6YJle6Q4</w:t>
        </w:r>
      </w:hyperlink>
      <w:r w:rsidR="00E10983" w:rsidRPr="001C5061">
        <w:rPr>
          <w:rFonts w:asciiTheme="minorHAnsi" w:hAnsiTheme="minorHAnsi" w:cstheme="minorHAnsi"/>
        </w:rPr>
        <w:t xml:space="preserve"> – Azul </w:t>
      </w:r>
      <w:proofErr w:type="spellStart"/>
      <w:r w:rsidR="00E10983" w:rsidRPr="001C5061">
        <w:rPr>
          <w:rFonts w:asciiTheme="minorHAnsi" w:hAnsiTheme="minorHAnsi" w:cstheme="minorHAnsi"/>
        </w:rPr>
        <w:t>terronez</w:t>
      </w:r>
      <w:proofErr w:type="spellEnd"/>
      <w:r w:rsidR="00E10983" w:rsidRPr="001C5061">
        <w:rPr>
          <w:rFonts w:asciiTheme="minorHAnsi" w:hAnsiTheme="minorHAnsi" w:cstheme="minorHAnsi"/>
        </w:rPr>
        <w:t xml:space="preserve"> (TED talk)—what makes a good teacher great? </w:t>
      </w:r>
    </w:p>
    <w:p w:rsidR="00417816" w:rsidRDefault="00417816" w:rsidP="00417816">
      <w:pPr>
        <w:pStyle w:val="ListParagraph"/>
        <w:numPr>
          <w:ilvl w:val="0"/>
          <w:numId w:val="1"/>
        </w:numPr>
      </w:pPr>
      <w:r>
        <w:t xml:space="preserve">FREE: </w:t>
      </w:r>
      <w:r w:rsidRPr="00417816">
        <w:rPr>
          <w:b/>
          <w:bCs/>
        </w:rPr>
        <w:t>Positive Behaviour Support for Young Children</w:t>
      </w:r>
      <w:r>
        <w:t xml:space="preserve"> University of Washington via </w:t>
      </w:r>
      <w:proofErr w:type="spellStart"/>
      <w:r>
        <w:t>edX</w:t>
      </w:r>
      <w:proofErr w:type="spellEnd"/>
      <w:r>
        <w:t xml:space="preserve"> - </w:t>
      </w:r>
      <w:hyperlink r:id="rId47" w:history="1">
        <w:r>
          <w:rPr>
            <w:rStyle w:val="Hyperlink"/>
          </w:rPr>
          <w:t>https://www.classcentral.com/course/edx-positive-behavior-support-for-young-children-1926</w:t>
        </w:r>
      </w:hyperlink>
    </w:p>
    <w:p w:rsidR="00417816" w:rsidRDefault="00417816" w:rsidP="00417816">
      <w:pPr>
        <w:pStyle w:val="ListParagraph"/>
        <w:ind w:left="1080"/>
      </w:pPr>
      <w:r>
        <w:t xml:space="preserve">Overview: Many early childhood educators report feeling ill equipped to meet the needs of children with challenging behaviour and frustrated in their attempts to develop safe and nurturing early learning environment. If you work with young children, you are not alone in your feelings! Increasing evidence suggests that an effective approach to addressing problem behaviour is the adoption of a model that focuses on promoting social-emotional development, providing support for children’s appropriate behaviour, and preventing challenging behaviour. In this class, you will learn a framework for addressing the social and emotional development and challenging behaviour of young children. The overarching goal of this course is to learn evidence-based practices to support the social and emotional development of infants and young children. We will read current research on the developmental trajectory of children with early-onset aggressive behaviours; positive behaviour support program models; and intervention efforts that promote positive early childhood mental health. Evidence-based classroom management skills will also be studied and you will leave the course with a solid understanding of how to design supportive environments. This course incorporates a community with which you can learn from others, share your own current approaches </w:t>
      </w:r>
      <w:r>
        <w:lastRenderedPageBreak/>
        <w:t>and discuss your attempts to incorporate the learnings of this course into your early childhood practice</w:t>
      </w:r>
    </w:p>
    <w:p w:rsidR="00417816" w:rsidRDefault="00417816" w:rsidP="00417816">
      <w:pPr>
        <w:pStyle w:val="ListParagraph"/>
        <w:numPr>
          <w:ilvl w:val="0"/>
          <w:numId w:val="1"/>
        </w:numPr>
      </w:pPr>
      <w:r>
        <w:t xml:space="preserve">FREE: </w:t>
      </w:r>
      <w:r w:rsidRPr="00417816">
        <w:rPr>
          <w:b/>
          <w:bCs/>
        </w:rPr>
        <w:t>Communicating Effectively with Vulnerable Children and Young People by</w:t>
      </w:r>
      <w:r>
        <w:t xml:space="preserve"> University of Kent via </w:t>
      </w:r>
      <w:proofErr w:type="spellStart"/>
      <w:r>
        <w:t>FutureLearn</w:t>
      </w:r>
      <w:proofErr w:type="spellEnd"/>
      <w:r>
        <w:t xml:space="preserve"> – </w:t>
      </w:r>
      <w:hyperlink r:id="rId48" w:history="1">
        <w:r>
          <w:rPr>
            <w:rStyle w:val="Hyperlink"/>
          </w:rPr>
          <w:t>https://www.classcentral.com/course/communicating-with-vulnerable-children-11724</w:t>
        </w:r>
      </w:hyperlink>
    </w:p>
    <w:p w:rsidR="00417816" w:rsidRDefault="00417816" w:rsidP="00417816">
      <w:pPr>
        <w:pStyle w:val="ListParagraph"/>
        <w:ind w:left="1080"/>
      </w:pPr>
      <w:r>
        <w:t>Overview: Learn child-centred communication strategies to encourage children to talk Communicating effectively with vulnerable children and young people is not always easy. Despite practitioners and carers knowing this is an important area of their work, research shows that practice is not always as effective as it could be. This course will enable you to improve your communication skills through techniques which place the child at the heart of the interaction. You’ll examine why a child may become vulnerable and reflect upon the barriers to communication. You’ll also explore activities from pre-verbal to adolescent stages which encourage children to share their feelings. The course is aimed at anyone working with vulnerable children and young people. It is also suited to foster carers keen to improve their communication skills.</w:t>
      </w:r>
    </w:p>
    <w:p w:rsidR="00417816" w:rsidRDefault="00417816" w:rsidP="00347A20">
      <w:pPr>
        <w:pStyle w:val="ListParagraph"/>
        <w:numPr>
          <w:ilvl w:val="0"/>
          <w:numId w:val="1"/>
        </w:numPr>
        <w:ind w:left="1077"/>
      </w:pPr>
      <w:r>
        <w:t xml:space="preserve">FREE: </w:t>
      </w:r>
      <w:r w:rsidRPr="00417816">
        <w:rPr>
          <w:b/>
          <w:bCs/>
        </w:rPr>
        <w:t xml:space="preserve">Growth </w:t>
      </w:r>
      <w:proofErr w:type="spellStart"/>
      <w:r w:rsidRPr="00417816">
        <w:rPr>
          <w:b/>
          <w:bCs/>
        </w:rPr>
        <w:t>Mindset</w:t>
      </w:r>
      <w:proofErr w:type="spellEnd"/>
      <w:r w:rsidRPr="00417816">
        <w:rPr>
          <w:b/>
          <w:bCs/>
        </w:rPr>
        <w:t>: How to Help Your Child Learn, Grow, Thrive (K-12) via</w:t>
      </w:r>
      <w:r>
        <w:t xml:space="preserve"> Canvas Network - </w:t>
      </w:r>
      <w:hyperlink r:id="rId49" w:history="1">
        <w:r>
          <w:rPr>
            <w:rStyle w:val="Hyperlink"/>
          </w:rPr>
          <w:t>https://www.classcentral.com/course/canvas-network-growth-mindset-how-to-help-your-child-learn-grow-thrive-k-12-8142</w:t>
        </w:r>
      </w:hyperlink>
    </w:p>
    <w:p w:rsidR="009602B2" w:rsidRDefault="00417816" w:rsidP="00347A20">
      <w:pPr>
        <w:spacing w:after="0"/>
        <w:ind w:left="1077"/>
      </w:pPr>
      <w:r>
        <w:t>Overview: If you think praising your child by telling them, "You're so smart" will help build their confidence and ensure their future success, think again. This course will open your eyes to what it really takes to help your child grow and thrive.</w:t>
      </w:r>
    </w:p>
    <w:p w:rsidR="000F0095" w:rsidRPr="00BB5CF8" w:rsidRDefault="00347A20" w:rsidP="00347A20">
      <w:pPr>
        <w:pStyle w:val="ListParagraph"/>
        <w:numPr>
          <w:ilvl w:val="0"/>
          <w:numId w:val="1"/>
        </w:numPr>
      </w:pPr>
      <w:r w:rsidRPr="00552CB4">
        <w:t xml:space="preserve">Dr Sue </w:t>
      </w:r>
      <w:proofErr w:type="spellStart"/>
      <w:r w:rsidRPr="00552CB4">
        <w:t>Roffey</w:t>
      </w:r>
      <w:proofErr w:type="spellEnd"/>
      <w:r w:rsidRPr="00552CB4">
        <w:t>: School as Family: Education aligned with healthy child development-</w:t>
      </w:r>
      <w:hyperlink r:id="rId50" w:history="1">
        <w:r w:rsidR="000F0095" w:rsidRPr="00552CB4">
          <w:rPr>
            <w:rStyle w:val="Hyperlink"/>
            <w:color w:val="0070C0"/>
          </w:rPr>
          <w:t>https://www.ted.com/talks/sue_roffey_school_as_family_education_aligned_with_healthy_child_development</w:t>
        </w:r>
      </w:hyperlink>
      <w:r w:rsidR="000F0095" w:rsidRPr="00552CB4">
        <w:rPr>
          <w:color w:val="0070C0"/>
        </w:rPr>
        <w:t xml:space="preserve"> </w:t>
      </w:r>
    </w:p>
    <w:p w:rsidR="00BB5CF8" w:rsidRDefault="00BB5CF8" w:rsidP="009602B2">
      <w:pPr>
        <w:rPr>
          <w:rFonts w:cstheme="minorHAnsi"/>
          <w:b/>
        </w:rPr>
      </w:pPr>
    </w:p>
    <w:p w:rsidR="009602B2" w:rsidRPr="006F40F8" w:rsidRDefault="009602B2" w:rsidP="009602B2">
      <w:pPr>
        <w:rPr>
          <w:rFonts w:cstheme="minorHAnsi"/>
          <w:b/>
        </w:rPr>
      </w:pPr>
      <w:r w:rsidRPr="006F40F8">
        <w:rPr>
          <w:rFonts w:cstheme="minorHAnsi"/>
          <w:b/>
        </w:rPr>
        <w:t>Profound and multiple learning difficulties</w:t>
      </w:r>
    </w:p>
    <w:p w:rsidR="009602B2" w:rsidRPr="001C5061" w:rsidRDefault="00E5295C" w:rsidP="009602B2">
      <w:pPr>
        <w:pStyle w:val="ListParagraph"/>
        <w:numPr>
          <w:ilvl w:val="0"/>
          <w:numId w:val="1"/>
        </w:numPr>
        <w:rPr>
          <w:rFonts w:asciiTheme="minorHAnsi" w:hAnsiTheme="minorHAnsi" w:cstheme="minorHAnsi"/>
        </w:rPr>
      </w:pPr>
      <w:hyperlink r:id="rId51" w:history="1">
        <w:r w:rsidR="009602B2" w:rsidRPr="001C5061">
          <w:rPr>
            <w:rStyle w:val="Hyperlink"/>
            <w:rFonts w:asciiTheme="minorHAnsi" w:hAnsiTheme="minorHAnsi" w:cstheme="minorHAnsi"/>
          </w:rPr>
          <w:t>https://www.mencap.org.uk/advice-and-support/profound-and-multiple-learning-disabilities-pmld</w:t>
        </w:r>
      </w:hyperlink>
      <w:r w:rsidR="009602B2" w:rsidRPr="001C5061">
        <w:rPr>
          <w:rFonts w:asciiTheme="minorHAnsi" w:hAnsiTheme="minorHAnsi" w:cstheme="minorHAnsi"/>
        </w:rPr>
        <w:t xml:space="preserve"> -- advice and support</w:t>
      </w:r>
    </w:p>
    <w:p w:rsidR="009602B2" w:rsidRPr="001C5061" w:rsidRDefault="00E5295C" w:rsidP="009602B2">
      <w:pPr>
        <w:pStyle w:val="ListParagraph"/>
        <w:numPr>
          <w:ilvl w:val="0"/>
          <w:numId w:val="1"/>
        </w:numPr>
        <w:rPr>
          <w:rFonts w:asciiTheme="minorHAnsi" w:hAnsiTheme="minorHAnsi" w:cstheme="minorHAnsi"/>
        </w:rPr>
      </w:pPr>
      <w:hyperlink r:id="rId52" w:history="1">
        <w:r w:rsidR="009602B2" w:rsidRPr="001C5061">
          <w:rPr>
            <w:rStyle w:val="Hyperlink"/>
            <w:rFonts w:asciiTheme="minorHAnsi" w:hAnsiTheme="minorHAnsi" w:cstheme="minorHAnsi"/>
          </w:rPr>
          <w:t>https://www.thecoursemix.co.uk/courses/profound-and-multiple-learning-difficulties-pmld-course/</w:t>
        </w:r>
      </w:hyperlink>
      <w:r w:rsidR="009602B2" w:rsidRPr="001C5061">
        <w:rPr>
          <w:rFonts w:asciiTheme="minorHAnsi" w:hAnsiTheme="minorHAnsi" w:cstheme="minorHAnsi"/>
        </w:rPr>
        <w:t xml:space="preserve"> -- PMLD course (50 hours)—CPD accredited—new lower price of £14</w:t>
      </w:r>
    </w:p>
    <w:p w:rsidR="009602B2" w:rsidRPr="00BB5CF8" w:rsidRDefault="00E5295C" w:rsidP="009602B2">
      <w:pPr>
        <w:pStyle w:val="ListParagraph"/>
        <w:numPr>
          <w:ilvl w:val="0"/>
          <w:numId w:val="1"/>
        </w:numPr>
        <w:rPr>
          <w:rFonts w:asciiTheme="minorHAnsi" w:hAnsiTheme="minorHAnsi" w:cstheme="minorHAnsi"/>
        </w:rPr>
      </w:pPr>
      <w:hyperlink r:id="rId53" w:history="1">
        <w:r w:rsidR="009602B2" w:rsidRPr="001C5061">
          <w:rPr>
            <w:rStyle w:val="Hyperlink"/>
            <w:rFonts w:asciiTheme="minorHAnsi" w:hAnsiTheme="minorHAnsi" w:cstheme="minorHAnsi"/>
          </w:rPr>
          <w:t>https://www.twinkl.co.uk/teaching-wiki/profound-and-multiple-learning-disabilities-pmld</w:t>
        </w:r>
      </w:hyperlink>
      <w:r w:rsidR="009602B2" w:rsidRPr="001C5061">
        <w:rPr>
          <w:rFonts w:asciiTheme="minorHAnsi" w:hAnsiTheme="minorHAnsi" w:cstheme="minorHAnsi"/>
        </w:rPr>
        <w:t xml:space="preserve"> -- what is PMLD?</w:t>
      </w:r>
    </w:p>
    <w:p w:rsidR="00BB5CF8" w:rsidRDefault="00BB5CF8" w:rsidP="009602B2">
      <w:pPr>
        <w:rPr>
          <w:rFonts w:ascii="Calibri" w:eastAsia="Calibri" w:hAnsi="Calibri" w:cs="Calibri"/>
          <w:b/>
        </w:rPr>
      </w:pPr>
    </w:p>
    <w:p w:rsidR="009602B2" w:rsidRPr="009602B2" w:rsidRDefault="009602B2" w:rsidP="009602B2">
      <w:pPr>
        <w:rPr>
          <w:rFonts w:ascii="Calibri" w:eastAsia="Calibri" w:hAnsi="Calibri" w:cs="Calibri"/>
          <w:b/>
        </w:rPr>
      </w:pPr>
      <w:r w:rsidRPr="009602B2">
        <w:rPr>
          <w:rFonts w:ascii="Calibri" w:eastAsia="Calibri" w:hAnsi="Calibri" w:cs="Calibri"/>
          <w:b/>
        </w:rPr>
        <w:t>Sensory</w:t>
      </w:r>
    </w:p>
    <w:p w:rsidR="009602B2" w:rsidRPr="009602B2" w:rsidRDefault="009602B2" w:rsidP="009602B2">
      <w:pPr>
        <w:pStyle w:val="ListParagraph"/>
        <w:numPr>
          <w:ilvl w:val="0"/>
          <w:numId w:val="5"/>
        </w:numPr>
        <w:rPr>
          <w:rStyle w:val="Hyperlink"/>
          <w:rFonts w:eastAsia="Calibri"/>
          <w:color w:val="auto"/>
          <w:u w:val="none"/>
        </w:rPr>
      </w:pPr>
      <w:r w:rsidRPr="009602B2">
        <w:rPr>
          <w:rFonts w:eastAsia="Calibri"/>
        </w:rPr>
        <w:t xml:space="preserve">Sensory overview courses – 3 courses on this link - </w:t>
      </w:r>
      <w:hyperlink r:id="rId54">
        <w:r w:rsidRPr="009602B2">
          <w:rPr>
            <w:rStyle w:val="Hyperlink"/>
            <w:rFonts w:eastAsia="Calibri"/>
          </w:rPr>
          <w:t>https://online.hirstwood.com/bundles/free-courses</w:t>
        </w:r>
      </w:hyperlink>
    </w:p>
    <w:p w:rsidR="009602B2" w:rsidRPr="009602B2" w:rsidRDefault="009602B2" w:rsidP="009602B2">
      <w:pPr>
        <w:pStyle w:val="ListParagraph"/>
        <w:numPr>
          <w:ilvl w:val="0"/>
          <w:numId w:val="5"/>
        </w:numPr>
        <w:rPr>
          <w:rStyle w:val="Hyperlink"/>
          <w:rFonts w:eastAsia="Calibri"/>
          <w:color w:val="auto"/>
          <w:u w:val="none"/>
        </w:rPr>
      </w:pPr>
      <w:r w:rsidRPr="009602B2">
        <w:rPr>
          <w:rFonts w:eastAsia="Calibri"/>
        </w:rPr>
        <w:t xml:space="preserve">Sensory processing Disorder training ( no Certificate )  - </w:t>
      </w:r>
      <w:hyperlink r:id="rId55">
        <w:r w:rsidRPr="009602B2">
          <w:rPr>
            <w:rStyle w:val="Hyperlink"/>
            <w:rFonts w:eastAsia="Calibri"/>
          </w:rPr>
          <w:t>https://www.griffinot.com/sensory-processing-disorder-training/</w:t>
        </w:r>
      </w:hyperlink>
    </w:p>
    <w:p w:rsidR="009602B2" w:rsidRPr="009602B2" w:rsidRDefault="009602B2" w:rsidP="009602B2">
      <w:pPr>
        <w:pStyle w:val="ListParagraph"/>
        <w:numPr>
          <w:ilvl w:val="0"/>
          <w:numId w:val="5"/>
        </w:numPr>
        <w:rPr>
          <w:rFonts w:eastAsia="Calibri"/>
        </w:rPr>
      </w:pPr>
      <w:r w:rsidRPr="009602B2">
        <w:rPr>
          <w:rFonts w:eastAsia="Calibri"/>
        </w:rPr>
        <w:t xml:space="preserve">Understanding of our 8 senses ( free in April) - </w:t>
      </w:r>
      <w:hyperlink r:id="rId56">
        <w:r w:rsidRPr="009602B2">
          <w:rPr>
            <w:rStyle w:val="Hyperlink"/>
            <w:rFonts w:eastAsia="Calibri"/>
          </w:rPr>
          <w:t>https://sensory-spectacle.teachable.com/p/understanding-our-senses</w:t>
        </w:r>
      </w:hyperlink>
    </w:p>
    <w:p w:rsidR="00417816" w:rsidRDefault="00417816" w:rsidP="00417816">
      <w:pPr>
        <w:pStyle w:val="PlainText"/>
        <w:ind w:left="1080"/>
        <w:rPr>
          <w:rFonts w:asciiTheme="minorHAnsi" w:hAnsiTheme="minorHAnsi" w:cstheme="minorHAnsi"/>
          <w:szCs w:val="22"/>
        </w:rPr>
      </w:pPr>
    </w:p>
    <w:p w:rsidR="00417816" w:rsidRPr="001C5061" w:rsidRDefault="00417816" w:rsidP="00417816">
      <w:pPr>
        <w:pStyle w:val="PlainText"/>
        <w:ind w:left="1080"/>
        <w:rPr>
          <w:rFonts w:asciiTheme="minorHAnsi" w:hAnsiTheme="minorHAnsi" w:cstheme="minorHAnsi"/>
          <w:szCs w:val="22"/>
        </w:rPr>
      </w:pPr>
    </w:p>
    <w:p w:rsidR="009D6B5D" w:rsidRDefault="009D6B5D" w:rsidP="009D6B5D">
      <w:pPr>
        <w:rPr>
          <w:rFonts w:cstheme="minorHAnsi"/>
          <w:b/>
        </w:rPr>
      </w:pPr>
      <w:r>
        <w:rPr>
          <w:rFonts w:cstheme="minorHAnsi"/>
          <w:b/>
        </w:rPr>
        <w:t>Speech, language and communication</w:t>
      </w:r>
    </w:p>
    <w:p w:rsidR="009D6B5D" w:rsidRPr="009D6B5D" w:rsidRDefault="00E5295C" w:rsidP="009D6B5D">
      <w:pPr>
        <w:pStyle w:val="PlainText"/>
        <w:numPr>
          <w:ilvl w:val="0"/>
          <w:numId w:val="1"/>
        </w:numPr>
        <w:rPr>
          <w:rFonts w:asciiTheme="minorHAnsi" w:hAnsiTheme="minorHAnsi" w:cstheme="minorHAnsi"/>
          <w:szCs w:val="22"/>
        </w:rPr>
      </w:pPr>
      <w:hyperlink r:id="rId57" w:history="1">
        <w:r w:rsidR="009D6B5D" w:rsidRPr="001C5061">
          <w:rPr>
            <w:rStyle w:val="Hyperlink"/>
            <w:rFonts w:asciiTheme="minorHAnsi" w:hAnsiTheme="minorHAnsi" w:cstheme="minorHAnsi"/>
            <w:szCs w:val="22"/>
          </w:rPr>
          <w:t>https://www.thecommunicationtrust.org.uk/projects/professional-development/online-short-course/</w:t>
        </w:r>
      </w:hyperlink>
      <w:r w:rsidR="009D6B5D" w:rsidRPr="001C5061">
        <w:rPr>
          <w:rStyle w:val="Hyperlink"/>
          <w:rFonts w:asciiTheme="minorHAnsi" w:hAnsiTheme="minorHAnsi" w:cstheme="minorHAnsi"/>
          <w:szCs w:val="22"/>
        </w:rPr>
        <w:t xml:space="preserve"> </w:t>
      </w:r>
      <w:r w:rsidR="009D6B5D" w:rsidRPr="001C5061">
        <w:rPr>
          <w:rStyle w:val="Hyperlink"/>
          <w:rFonts w:asciiTheme="minorHAnsi" w:hAnsiTheme="minorHAnsi" w:cstheme="minorHAnsi"/>
          <w:color w:val="auto"/>
          <w:szCs w:val="22"/>
          <w:u w:val="none"/>
        </w:rPr>
        <w:t xml:space="preserve">-- </w:t>
      </w:r>
      <w:r w:rsidR="009D6B5D" w:rsidRPr="001C5061">
        <w:rPr>
          <w:rStyle w:val="Hyperlink"/>
          <w:rFonts w:asciiTheme="minorHAnsi" w:hAnsiTheme="minorHAnsi" w:cstheme="minorHAnsi"/>
          <w:b/>
          <w:color w:val="auto"/>
          <w:szCs w:val="22"/>
          <w:u w:val="none"/>
        </w:rPr>
        <w:t xml:space="preserve">CPD online short course (1/2 a day)— </w:t>
      </w:r>
      <w:r w:rsidR="009D6B5D" w:rsidRPr="001C5061">
        <w:rPr>
          <w:rStyle w:val="Hyperlink"/>
          <w:rFonts w:asciiTheme="minorHAnsi" w:hAnsiTheme="minorHAnsi" w:cstheme="minorHAnsi"/>
          <w:color w:val="auto"/>
          <w:szCs w:val="22"/>
          <w:u w:val="none"/>
        </w:rPr>
        <w:t xml:space="preserve">an introduction to speech, language and communication—free </w:t>
      </w:r>
    </w:p>
    <w:p w:rsidR="009D6B5D" w:rsidRPr="00417816" w:rsidRDefault="00E5295C" w:rsidP="009D6B5D">
      <w:pPr>
        <w:pStyle w:val="PlainText"/>
        <w:numPr>
          <w:ilvl w:val="0"/>
          <w:numId w:val="1"/>
        </w:numPr>
        <w:rPr>
          <w:rFonts w:asciiTheme="minorHAnsi" w:hAnsiTheme="minorHAnsi" w:cstheme="minorHAnsi"/>
          <w:szCs w:val="22"/>
        </w:rPr>
      </w:pPr>
      <w:hyperlink r:id="rId58" w:history="1">
        <w:r w:rsidR="009D6B5D" w:rsidRPr="001C5061">
          <w:rPr>
            <w:rStyle w:val="Hyperlink"/>
            <w:rFonts w:asciiTheme="minorHAnsi" w:hAnsiTheme="minorHAnsi" w:cstheme="minorHAnsi"/>
            <w:szCs w:val="22"/>
          </w:rPr>
          <w:t>https://www.rcsltcpd.org.uk/</w:t>
        </w:r>
      </w:hyperlink>
      <w:r w:rsidR="009D6B5D" w:rsidRPr="001C5061">
        <w:rPr>
          <w:rFonts w:asciiTheme="minorHAnsi" w:hAnsiTheme="minorHAnsi" w:cstheme="minorHAnsi"/>
          <w:szCs w:val="22"/>
        </w:rPr>
        <w:t xml:space="preserve"> -- </w:t>
      </w:r>
      <w:r w:rsidR="009D6B5D" w:rsidRPr="001C5061">
        <w:rPr>
          <w:rFonts w:asciiTheme="minorHAnsi" w:hAnsiTheme="minorHAnsi" w:cstheme="minorHAnsi"/>
          <w:color w:val="000000"/>
          <w:szCs w:val="22"/>
        </w:rPr>
        <w:t xml:space="preserve">The Royal College of Speech and Language Therapists (RCSLT) have created a training programme called </w:t>
      </w:r>
      <w:r w:rsidR="009D6B5D" w:rsidRPr="001C5061">
        <w:rPr>
          <w:rStyle w:val="Strong"/>
          <w:rFonts w:asciiTheme="minorHAnsi" w:hAnsiTheme="minorHAnsi" w:cstheme="minorHAnsi"/>
          <w:color w:val="222222"/>
          <w:szCs w:val="22"/>
        </w:rPr>
        <w:t>The Box</w:t>
      </w:r>
      <w:r w:rsidR="009D6B5D" w:rsidRPr="001C5061">
        <w:rPr>
          <w:rFonts w:asciiTheme="minorHAnsi" w:hAnsiTheme="minorHAnsi" w:cstheme="minorHAnsi"/>
          <w:color w:val="222222"/>
          <w:szCs w:val="22"/>
        </w:rPr>
        <w:t>. It can be completed in any order, at your own pace – the modules will save your progress so you do not have to do it all at once.—when you go to this sight click available courses</w:t>
      </w:r>
      <w:r w:rsidR="009D6B5D" w:rsidRPr="001C5061">
        <w:rPr>
          <w:rFonts w:asciiTheme="minorHAnsi" w:hAnsiTheme="minorHAnsi" w:cstheme="minorHAnsi"/>
          <w:color w:val="222222"/>
          <w:szCs w:val="22"/>
        </w:rPr>
        <w:sym w:font="Wingdings" w:char="F0E0"/>
      </w:r>
      <w:r w:rsidR="009D6B5D" w:rsidRPr="001C5061">
        <w:rPr>
          <w:rFonts w:asciiTheme="minorHAnsi" w:hAnsiTheme="minorHAnsi" w:cstheme="minorHAnsi"/>
          <w:color w:val="222222"/>
          <w:szCs w:val="22"/>
        </w:rPr>
        <w:t xml:space="preserve"> available to non-members</w:t>
      </w:r>
      <w:r w:rsidR="009D6B5D" w:rsidRPr="001C5061">
        <w:rPr>
          <w:rFonts w:asciiTheme="minorHAnsi" w:hAnsiTheme="minorHAnsi" w:cstheme="minorHAnsi"/>
          <w:color w:val="222222"/>
          <w:szCs w:val="22"/>
        </w:rPr>
        <w:sym w:font="Wingdings" w:char="F0E0"/>
      </w:r>
      <w:r w:rsidR="009D6B5D" w:rsidRPr="001C5061">
        <w:rPr>
          <w:rFonts w:asciiTheme="minorHAnsi" w:hAnsiTheme="minorHAnsi" w:cstheme="minorHAnsi"/>
          <w:color w:val="222222"/>
          <w:szCs w:val="22"/>
        </w:rPr>
        <w:t xml:space="preserve"> then click the box.</w:t>
      </w:r>
    </w:p>
    <w:p w:rsidR="00417816" w:rsidRDefault="00417816" w:rsidP="00417816">
      <w:pPr>
        <w:pStyle w:val="ListParagraph"/>
        <w:numPr>
          <w:ilvl w:val="0"/>
          <w:numId w:val="1"/>
        </w:numPr>
      </w:pPr>
      <w:r>
        <w:t xml:space="preserve">FREE: </w:t>
      </w:r>
      <w:r w:rsidRPr="00417816">
        <w:rPr>
          <w:b/>
          <w:bCs/>
        </w:rPr>
        <w:t>English in Early Childhood: Language Learning and Development</w:t>
      </w:r>
      <w:r>
        <w:t xml:space="preserve"> by British Council via </w:t>
      </w:r>
      <w:proofErr w:type="spellStart"/>
      <w:r>
        <w:t>FutureLearn</w:t>
      </w:r>
      <w:proofErr w:type="spellEnd"/>
      <w:r>
        <w:t xml:space="preserve">- </w:t>
      </w:r>
      <w:hyperlink r:id="rId59" w:history="1">
        <w:r>
          <w:rPr>
            <w:rStyle w:val="Hyperlink"/>
          </w:rPr>
          <w:t>https://www.classcentral.com/course/english-in-early-childhood-6910</w:t>
        </w:r>
      </w:hyperlink>
    </w:p>
    <w:p w:rsidR="00417816" w:rsidRDefault="00417816" w:rsidP="00417816">
      <w:pPr>
        <w:pStyle w:val="ListParagraph"/>
        <w:ind w:left="1080"/>
      </w:pPr>
      <w:r>
        <w:t xml:space="preserve">Overview: How do very young children best learn English as an additional language while they’re still learning their mother tongue? How and why do children learn best through play? What can parents and practitioners do to enable children to get the most out of a learning experience? This course for parents and practitioners will explore how young children learn English and investigate many more aspects of early childhood learning and development. British Council educators will share their insights and experiences, so that you can learn how to best talk to young children; how to create the best environment for them to learn English as an additional language; and how to monitor their progress. Through articles, videos and live events you will hear from early childhood experts and parents, and see for yourself how young children learn inside the early </w:t>
      </w:r>
      <w:proofErr w:type="gramStart"/>
      <w:r>
        <w:t>years</w:t>
      </w:r>
      <w:proofErr w:type="gramEnd"/>
      <w:r>
        <w:t xml:space="preserve"> classroom. At every stage, you will be offered tips, advice and downloadable resources. You will join discussions and have the opportunity to interact live with our experienced educators. This course will be of interest to you if you are: a parent of young children who wishes to support their child learning an additional language; an English teacher or an early childhood practitioner; or someone who is interested in the area of child development and language acquisition. If English is not your first language please be reassured that this course is suitable for those who have learnt English to around intermediate level (approximately B1 on the CEFR). The principles of learning an additional language during early childhood apply to all languages, so if you are a parent, teacher or practitioner interested in teaching languages other than English, you will find plenty of relevant methods in the course.</w:t>
      </w:r>
    </w:p>
    <w:p w:rsidR="00417816" w:rsidRPr="00417816" w:rsidRDefault="00417816" w:rsidP="00417816">
      <w:pPr>
        <w:pStyle w:val="PlainText"/>
        <w:ind w:left="1080"/>
        <w:rPr>
          <w:rFonts w:asciiTheme="minorHAnsi" w:hAnsiTheme="minorHAnsi" w:cstheme="minorHAnsi"/>
          <w:szCs w:val="22"/>
        </w:rPr>
      </w:pPr>
    </w:p>
    <w:p w:rsidR="00417816" w:rsidRPr="001C5061" w:rsidRDefault="00417816" w:rsidP="00417816">
      <w:pPr>
        <w:pStyle w:val="ListParagraph"/>
        <w:ind w:left="1080"/>
        <w:rPr>
          <w:rFonts w:asciiTheme="minorHAnsi" w:hAnsiTheme="minorHAnsi" w:cstheme="minorHAnsi"/>
        </w:rPr>
      </w:pPr>
    </w:p>
    <w:p w:rsidR="00E77B4E" w:rsidRDefault="005B1635" w:rsidP="00417816">
      <w:pPr>
        <w:rPr>
          <w:b/>
        </w:rPr>
      </w:pPr>
      <w:r>
        <w:rPr>
          <w:b/>
        </w:rPr>
        <w:t>Specific Literacy Difficulty (SPLD)</w:t>
      </w:r>
    </w:p>
    <w:p w:rsidR="005B1635" w:rsidRPr="001C5061" w:rsidRDefault="00E5295C" w:rsidP="005B1635">
      <w:pPr>
        <w:pStyle w:val="ListParagraph"/>
        <w:numPr>
          <w:ilvl w:val="0"/>
          <w:numId w:val="1"/>
        </w:numPr>
        <w:rPr>
          <w:rFonts w:asciiTheme="minorHAnsi" w:hAnsiTheme="minorHAnsi" w:cstheme="minorHAnsi"/>
        </w:rPr>
      </w:pPr>
      <w:hyperlink r:id="rId60" w:history="1">
        <w:r w:rsidR="005B1635" w:rsidRPr="001C5061">
          <w:rPr>
            <w:rStyle w:val="Hyperlink"/>
            <w:rFonts w:asciiTheme="minorHAnsi" w:hAnsiTheme="minorHAnsi" w:cstheme="minorHAnsi"/>
          </w:rPr>
          <w:t>https://www.priorychildrensservices.co.uk/our-specialisms/specific-learning-difficulties/dyslexia/</w:t>
        </w:r>
      </w:hyperlink>
      <w:r w:rsidR="005B1635" w:rsidRPr="001C5061">
        <w:rPr>
          <w:rFonts w:asciiTheme="minorHAnsi" w:hAnsiTheme="minorHAnsi" w:cstheme="minorHAnsi"/>
        </w:rPr>
        <w:t xml:space="preserve"> -- dyslexia information—this website is also helpful to learn more about specific learning difficulties such as dyscalculia and dyspraxia too</w:t>
      </w:r>
    </w:p>
    <w:p w:rsidR="005B1635" w:rsidRDefault="005B1635" w:rsidP="005B1635">
      <w:pPr>
        <w:pStyle w:val="ListParagraph"/>
        <w:numPr>
          <w:ilvl w:val="0"/>
          <w:numId w:val="1"/>
        </w:numPr>
        <w:rPr>
          <w:rFonts w:asciiTheme="minorHAnsi" w:hAnsiTheme="minorHAnsi" w:cstheme="minorHAnsi"/>
        </w:rPr>
      </w:pPr>
      <w:r>
        <w:rPr>
          <w:rFonts w:asciiTheme="minorHAnsi" w:hAnsiTheme="minorHAnsi" w:cstheme="minorHAnsi"/>
        </w:rPr>
        <w:t>SPLD pathway guidelines for Neath-Port Talbot</w:t>
      </w:r>
    </w:p>
    <w:p w:rsidR="00417816" w:rsidRDefault="00417816" w:rsidP="00417816">
      <w:pPr>
        <w:pStyle w:val="ListParagraph"/>
        <w:numPr>
          <w:ilvl w:val="0"/>
          <w:numId w:val="1"/>
        </w:numPr>
      </w:pPr>
      <w:r>
        <w:t xml:space="preserve">FREE: </w:t>
      </w:r>
      <w:r w:rsidRPr="00417816">
        <w:rPr>
          <w:b/>
          <w:bCs/>
        </w:rPr>
        <w:t>Teaching Foundational Reading Skills</w:t>
      </w:r>
      <w:r>
        <w:t xml:space="preserve"> by Friday Institute and North Carolina State University via MOOC-ED - </w:t>
      </w:r>
      <w:hyperlink r:id="rId61" w:history="1">
        <w:r>
          <w:rPr>
            <w:rStyle w:val="Hyperlink"/>
          </w:rPr>
          <w:t>https://www.classcentral.com/course/mooc-ed-teaching-foundational-reading-skills-9224</w:t>
        </w:r>
      </w:hyperlink>
    </w:p>
    <w:p w:rsidR="00417816" w:rsidRDefault="00417816" w:rsidP="00417816">
      <w:pPr>
        <w:pStyle w:val="ListParagraph"/>
        <w:ind w:left="1080"/>
      </w:pPr>
      <w:r>
        <w:t>Overview: The Teaching Foundational Reading Skills MOOC-Ed will help you more effectively prepare your students in grades K–3 with the skills they need to become successful readers.</w:t>
      </w:r>
    </w:p>
    <w:p w:rsidR="00417816" w:rsidRDefault="00417816" w:rsidP="00417816">
      <w:pPr>
        <w:pStyle w:val="ListParagraph"/>
        <w:numPr>
          <w:ilvl w:val="0"/>
          <w:numId w:val="1"/>
        </w:numPr>
      </w:pPr>
      <w:r>
        <w:t xml:space="preserve">FREE: </w:t>
      </w:r>
      <w:r w:rsidRPr="00417816">
        <w:rPr>
          <w:b/>
          <w:bCs/>
        </w:rPr>
        <w:t>Supporting children with difficulties in reading and writing</w:t>
      </w:r>
      <w:r>
        <w:t xml:space="preserve"> by University of London International Programmes via Coursera – </w:t>
      </w:r>
      <w:hyperlink r:id="rId62" w:history="1">
        <w:r>
          <w:rPr>
            <w:rStyle w:val="Hyperlink"/>
          </w:rPr>
          <w:t>https://www.classcentral.com/course/dyslexiaintro-2081</w:t>
        </w:r>
      </w:hyperlink>
    </w:p>
    <w:p w:rsidR="00417816" w:rsidRDefault="00417816" w:rsidP="00417816">
      <w:pPr>
        <w:pStyle w:val="ListParagraph"/>
        <w:ind w:left="1080"/>
      </w:pPr>
      <w:r>
        <w:t xml:space="preserve">Overview: This course is for teachers to learn why some children have so much difficulty with reading and writing, often called 'dyslexia', and to learn more about best practice in teaching literacy to all in light of recent scientific discoveries. </w:t>
      </w:r>
    </w:p>
    <w:p w:rsidR="00417816" w:rsidRDefault="00417816" w:rsidP="00417816">
      <w:pPr>
        <w:pStyle w:val="ListParagraph"/>
        <w:numPr>
          <w:ilvl w:val="0"/>
          <w:numId w:val="1"/>
        </w:numPr>
      </w:pPr>
      <w:r>
        <w:t xml:space="preserve">FREE: </w:t>
      </w:r>
      <w:r w:rsidRPr="00417816">
        <w:rPr>
          <w:b/>
          <w:bCs/>
        </w:rPr>
        <w:t>Teaching Phonics in Early Childhood</w:t>
      </w:r>
      <w:r>
        <w:t xml:space="preserve"> by Queensland University of Technology via </w:t>
      </w:r>
      <w:proofErr w:type="spellStart"/>
      <w:r>
        <w:t>FutureLearn</w:t>
      </w:r>
      <w:proofErr w:type="spellEnd"/>
      <w:r>
        <w:t xml:space="preserve"> - </w:t>
      </w:r>
      <w:hyperlink r:id="rId63" w:history="1">
        <w:r>
          <w:rPr>
            <w:rStyle w:val="Hyperlink"/>
          </w:rPr>
          <w:t>https://www.classcentral.com/course/teaching-phonics-11770</w:t>
        </w:r>
      </w:hyperlink>
    </w:p>
    <w:p w:rsidR="00417816" w:rsidRDefault="00417816" w:rsidP="00417816">
      <w:pPr>
        <w:pStyle w:val="ListParagraph"/>
        <w:ind w:left="1080"/>
      </w:pPr>
      <w:r>
        <w:lastRenderedPageBreak/>
        <w:t>Overview: Learn evidence-based skills for teaching phonics to young children. Intentionally and explicitly teaching the relationship between letters and sounds through play-based pedagogies is a crucial part of children’s literacy development. There is much popular debate surrounding this topic, amongst researchers, teachers, parents and education authorities. This course will share research-based knowledge and skills around code-based literacy in early childhood. This is a general, introductory course aimed at anyone supporting children to prepare for school, including parents, educators and workers in early childhood education and care (ECEC), centre directors, early primary school teachers, and education leaders.</w:t>
      </w:r>
    </w:p>
    <w:p w:rsidR="00417816" w:rsidRDefault="00417816" w:rsidP="00417816">
      <w:pPr>
        <w:pStyle w:val="ListParagraph"/>
        <w:ind w:left="1080"/>
        <w:rPr>
          <w:rFonts w:asciiTheme="minorHAnsi" w:hAnsiTheme="minorHAnsi" w:cstheme="minorHAnsi"/>
        </w:rPr>
      </w:pPr>
    </w:p>
    <w:p w:rsidR="009602B2" w:rsidRDefault="009602B2" w:rsidP="009602B2">
      <w:pPr>
        <w:rPr>
          <w:b/>
        </w:rPr>
      </w:pPr>
    </w:p>
    <w:p w:rsidR="009602B2" w:rsidRDefault="009602B2" w:rsidP="009602B2">
      <w:pPr>
        <w:rPr>
          <w:b/>
        </w:rPr>
      </w:pPr>
      <w:r>
        <w:rPr>
          <w:b/>
        </w:rPr>
        <w:t xml:space="preserve">Wellbeing and mental health </w:t>
      </w:r>
    </w:p>
    <w:p w:rsidR="009602B2" w:rsidRPr="001C5061" w:rsidRDefault="00E5295C" w:rsidP="009602B2">
      <w:pPr>
        <w:pStyle w:val="PlainText"/>
        <w:numPr>
          <w:ilvl w:val="0"/>
          <w:numId w:val="1"/>
        </w:numPr>
        <w:tabs>
          <w:tab w:val="left" w:pos="5716"/>
        </w:tabs>
        <w:rPr>
          <w:rFonts w:asciiTheme="minorHAnsi" w:hAnsiTheme="minorHAnsi" w:cstheme="minorHAnsi"/>
          <w:szCs w:val="22"/>
        </w:rPr>
      </w:pPr>
      <w:hyperlink r:id="rId64" w:history="1">
        <w:r w:rsidR="009602B2" w:rsidRPr="001C5061">
          <w:rPr>
            <w:rStyle w:val="Hyperlink"/>
            <w:rFonts w:asciiTheme="minorHAnsi" w:hAnsiTheme="minorHAnsi" w:cstheme="minorHAnsi"/>
            <w:szCs w:val="22"/>
          </w:rPr>
          <w:t>https://www.albertafamilywellness.org/training</w:t>
        </w:r>
      </w:hyperlink>
      <w:r w:rsidR="009602B2" w:rsidRPr="001C5061">
        <w:rPr>
          <w:rStyle w:val="Hyperlink"/>
          <w:rFonts w:asciiTheme="minorHAnsi" w:hAnsiTheme="minorHAnsi" w:cstheme="minorHAnsi"/>
          <w:color w:val="auto"/>
          <w:szCs w:val="22"/>
          <w:u w:val="none"/>
        </w:rPr>
        <w:t xml:space="preserve"> -- </w:t>
      </w:r>
      <w:r w:rsidR="009602B2" w:rsidRPr="001C5061">
        <w:rPr>
          <w:rStyle w:val="Hyperlink"/>
          <w:rFonts w:asciiTheme="minorHAnsi" w:hAnsiTheme="minorHAnsi" w:cstheme="minorHAnsi"/>
          <w:b/>
          <w:color w:val="auto"/>
          <w:szCs w:val="22"/>
          <w:u w:val="none"/>
        </w:rPr>
        <w:t>brain story certification (19 modules)</w:t>
      </w:r>
      <w:r w:rsidR="009602B2" w:rsidRPr="001C5061">
        <w:rPr>
          <w:rStyle w:val="Hyperlink"/>
          <w:rFonts w:asciiTheme="minorHAnsi" w:hAnsiTheme="minorHAnsi" w:cstheme="minorHAnsi"/>
          <w:color w:val="auto"/>
          <w:szCs w:val="22"/>
          <w:u w:val="none"/>
        </w:rPr>
        <w:t xml:space="preserve"> – brain development and its connections to addiction and mental health—free </w:t>
      </w:r>
    </w:p>
    <w:p w:rsidR="009602B2" w:rsidRPr="001C5061" w:rsidRDefault="00E5295C" w:rsidP="009602B2">
      <w:pPr>
        <w:pStyle w:val="ListParagraph"/>
        <w:numPr>
          <w:ilvl w:val="0"/>
          <w:numId w:val="1"/>
        </w:numPr>
        <w:rPr>
          <w:rFonts w:asciiTheme="minorHAnsi" w:hAnsiTheme="minorHAnsi" w:cstheme="minorHAnsi"/>
        </w:rPr>
      </w:pPr>
      <w:hyperlink r:id="rId65" w:history="1">
        <w:r w:rsidR="009602B2" w:rsidRPr="001C5061">
          <w:rPr>
            <w:rStyle w:val="Hyperlink"/>
            <w:rFonts w:asciiTheme="minorHAnsi" w:hAnsiTheme="minorHAnsi" w:cstheme="minorHAnsi"/>
          </w:rPr>
          <w:t>https://www.minded.org.uk/</w:t>
        </w:r>
      </w:hyperlink>
      <w:r w:rsidR="009602B2" w:rsidRPr="001C5061">
        <w:rPr>
          <w:rFonts w:asciiTheme="minorHAnsi" w:hAnsiTheme="minorHAnsi" w:cstheme="minorHAnsi"/>
        </w:rPr>
        <w:t xml:space="preserve"> -- free educational resource on children and young people’s mental health</w:t>
      </w:r>
    </w:p>
    <w:p w:rsidR="009602B2" w:rsidRDefault="00E5295C" w:rsidP="009602B2">
      <w:pPr>
        <w:pStyle w:val="ListParagraph"/>
        <w:numPr>
          <w:ilvl w:val="0"/>
          <w:numId w:val="1"/>
        </w:numPr>
        <w:rPr>
          <w:rFonts w:asciiTheme="minorHAnsi" w:hAnsiTheme="minorHAnsi" w:cstheme="minorHAnsi"/>
        </w:rPr>
      </w:pPr>
      <w:hyperlink r:id="rId66" w:history="1">
        <w:r w:rsidR="009602B2" w:rsidRPr="001C5061">
          <w:rPr>
            <w:rStyle w:val="Hyperlink"/>
            <w:rFonts w:asciiTheme="minorHAnsi" w:hAnsiTheme="minorHAnsi" w:cstheme="minorHAnsi"/>
          </w:rPr>
          <w:t>https://www.futurelearn.com/subjects/psychology-and-mental-health-courses</w:t>
        </w:r>
      </w:hyperlink>
      <w:r w:rsidR="009602B2" w:rsidRPr="001C5061">
        <w:rPr>
          <w:rFonts w:asciiTheme="minorHAnsi" w:hAnsiTheme="minorHAnsi" w:cstheme="minorHAnsi"/>
        </w:rPr>
        <w:t xml:space="preserve"> -- psychology and mental health courses—varied prices</w:t>
      </w:r>
    </w:p>
    <w:p w:rsidR="009602B2" w:rsidRDefault="00E5295C" w:rsidP="009602B2">
      <w:pPr>
        <w:pStyle w:val="PlainText"/>
        <w:numPr>
          <w:ilvl w:val="0"/>
          <w:numId w:val="1"/>
        </w:numPr>
        <w:rPr>
          <w:rFonts w:asciiTheme="minorHAnsi" w:hAnsiTheme="minorHAnsi" w:cstheme="minorHAnsi"/>
          <w:szCs w:val="22"/>
        </w:rPr>
      </w:pPr>
      <w:hyperlink r:id="rId67" w:history="1">
        <w:r w:rsidR="009602B2" w:rsidRPr="001C5061">
          <w:rPr>
            <w:rStyle w:val="Hyperlink"/>
            <w:rFonts w:asciiTheme="minorHAnsi" w:hAnsiTheme="minorHAnsi" w:cstheme="minorHAnsi"/>
            <w:szCs w:val="22"/>
          </w:rPr>
          <w:t>https://www.elsa-support.co.uk/downloads/home-learning-social-and-emotional-bundle-item-364/</w:t>
        </w:r>
      </w:hyperlink>
      <w:r w:rsidR="009602B2" w:rsidRPr="001C5061">
        <w:rPr>
          <w:rStyle w:val="Hyperlink"/>
          <w:rFonts w:asciiTheme="minorHAnsi" w:hAnsiTheme="minorHAnsi" w:cstheme="minorHAnsi"/>
          <w:szCs w:val="22"/>
        </w:rPr>
        <w:t xml:space="preserve"> </w:t>
      </w:r>
      <w:r w:rsidR="009602B2" w:rsidRPr="001C5061">
        <w:rPr>
          <w:rStyle w:val="Hyperlink"/>
          <w:rFonts w:asciiTheme="minorHAnsi" w:hAnsiTheme="minorHAnsi" w:cstheme="minorHAnsi"/>
          <w:color w:val="auto"/>
          <w:szCs w:val="22"/>
          <w:u w:val="none"/>
        </w:rPr>
        <w:t xml:space="preserve">-- </w:t>
      </w:r>
      <w:r w:rsidR="009602B2" w:rsidRPr="001C5061">
        <w:rPr>
          <w:rFonts w:asciiTheme="minorHAnsi" w:hAnsiTheme="minorHAnsi" w:cstheme="minorHAnsi"/>
          <w:szCs w:val="22"/>
        </w:rPr>
        <w:t xml:space="preserve">Home learning social and emotional bundle, for working on wellbeing and good mental health- can be used to make into packs to send home-- £20 </w:t>
      </w:r>
    </w:p>
    <w:p w:rsidR="009602B2" w:rsidRPr="00417816" w:rsidRDefault="009602B2" w:rsidP="009602B2">
      <w:pPr>
        <w:pStyle w:val="ListParagraph"/>
        <w:numPr>
          <w:ilvl w:val="0"/>
          <w:numId w:val="1"/>
        </w:numPr>
        <w:rPr>
          <w:b/>
          <w:bCs/>
        </w:rPr>
      </w:pPr>
      <w:r>
        <w:t xml:space="preserve">FREE: </w:t>
      </w:r>
      <w:r w:rsidRPr="00417816">
        <w:rPr>
          <w:b/>
          <w:bCs/>
        </w:rPr>
        <w:t>Young People and Their Mental Health</w:t>
      </w:r>
      <w:r>
        <w:t xml:space="preserve"> by University of Cambridge and University of Groningen via </w:t>
      </w:r>
      <w:proofErr w:type="spellStart"/>
      <w:r>
        <w:t>FutureLearn</w:t>
      </w:r>
      <w:proofErr w:type="spellEnd"/>
      <w:r>
        <w:t xml:space="preserve"> - </w:t>
      </w:r>
      <w:hyperlink r:id="rId68" w:history="1">
        <w:r>
          <w:rPr>
            <w:rStyle w:val="Hyperlink"/>
          </w:rPr>
          <w:t>https://www.classcentral.com/course/young-people-mental-health-9491</w:t>
        </w:r>
      </w:hyperlink>
    </w:p>
    <w:p w:rsidR="009602B2" w:rsidRDefault="009602B2" w:rsidP="009602B2">
      <w:pPr>
        <w:pStyle w:val="ListParagraph"/>
        <w:ind w:left="1080"/>
      </w:pPr>
      <w:r>
        <w:t>Overview: Mental health problems often develop during the teenage period. As many as 1 out of 5 teenagers are dealing with these problems. Therefore, it is important that you know how to recognise common mental health problems, know how they arise, what you can do to prevent them and what you should do when you actually suffer from them. This course, designed specifically for young people, will help you find out more. This course has been created for young people aged over 14 wanting to know more about mental health. It might also be of interest to parents, caregivers, teachers and medical professionals.</w:t>
      </w:r>
    </w:p>
    <w:p w:rsidR="009602B2" w:rsidRPr="00210427" w:rsidRDefault="009602B2" w:rsidP="009602B2">
      <w:pPr>
        <w:pStyle w:val="ListParagraph"/>
        <w:numPr>
          <w:ilvl w:val="0"/>
          <w:numId w:val="1"/>
        </w:numPr>
        <w:rPr>
          <w:rStyle w:val="Hyperlink"/>
          <w:rFonts w:eastAsia="Calibri"/>
          <w:color w:val="auto"/>
          <w:u w:val="none"/>
        </w:rPr>
      </w:pPr>
      <w:r w:rsidRPr="009602B2">
        <w:rPr>
          <w:rFonts w:eastAsia="Calibri"/>
        </w:rPr>
        <w:t xml:space="preserve">Disabilities and mental health - </w:t>
      </w:r>
      <w:hyperlink r:id="rId69">
        <w:r w:rsidRPr="009602B2">
          <w:rPr>
            <w:rStyle w:val="Hyperlink"/>
            <w:rFonts w:eastAsia="Calibri"/>
          </w:rPr>
          <w:t>https://alison.com/course/supporting-individuals-with-intellectual-disabilities-and-mental-illness</w:t>
        </w:r>
      </w:hyperlink>
    </w:p>
    <w:p w:rsidR="00210427" w:rsidRPr="00552CB4" w:rsidRDefault="00E5295C" w:rsidP="006168E3">
      <w:pPr>
        <w:pStyle w:val="ListParagraph"/>
        <w:numPr>
          <w:ilvl w:val="0"/>
          <w:numId w:val="1"/>
        </w:numPr>
        <w:rPr>
          <w:rFonts w:eastAsia="Calibri"/>
        </w:rPr>
      </w:pPr>
      <w:hyperlink r:id="rId70" w:history="1">
        <w:r w:rsidR="00210427" w:rsidRPr="00552CB4">
          <w:rPr>
            <w:rFonts w:asciiTheme="minorHAnsi" w:hAnsiTheme="minorHAnsi" w:cstheme="minorBidi"/>
            <w:color w:val="0070C0"/>
            <w:u w:val="single"/>
          </w:rPr>
          <w:t>https://www.thecollege.co.uk/courses/free-online-course-certificate-understanding-children-and-young-peoples-mental-health</w:t>
        </w:r>
      </w:hyperlink>
      <w:r w:rsidR="00210427" w:rsidRPr="00552CB4">
        <w:rPr>
          <w:rFonts w:asciiTheme="minorHAnsi" w:hAnsiTheme="minorHAnsi" w:cstheme="minorBidi"/>
          <w:color w:val="0070C0"/>
        </w:rPr>
        <w:t xml:space="preserve"> - </w:t>
      </w:r>
      <w:r w:rsidR="00210427" w:rsidRPr="00552CB4">
        <w:rPr>
          <w:rFonts w:asciiTheme="minorHAnsi" w:hAnsiTheme="minorHAnsi" w:cstheme="minorBidi"/>
        </w:rPr>
        <w:t xml:space="preserve">Bournemouth &amp; Poole College </w:t>
      </w:r>
      <w:r w:rsidR="00210427" w:rsidRPr="00552CB4">
        <w:rPr>
          <w:rFonts w:asciiTheme="minorHAnsi" w:hAnsiTheme="minorHAnsi" w:cstheme="minorBidi"/>
          <w:bCs/>
        </w:rPr>
        <w:t>Free Online Course - Certificate in Understanding Children and Young People's Mental Health</w:t>
      </w:r>
    </w:p>
    <w:p w:rsidR="000F0095" w:rsidRPr="00552CB4" w:rsidRDefault="000F0095" w:rsidP="000F0095">
      <w:pPr>
        <w:pStyle w:val="ListParagraph"/>
        <w:numPr>
          <w:ilvl w:val="0"/>
          <w:numId w:val="1"/>
        </w:numPr>
        <w:rPr>
          <w:rFonts w:eastAsia="Calibri"/>
          <w:color w:val="0070C0"/>
        </w:rPr>
      </w:pPr>
      <w:r w:rsidRPr="00552CB4">
        <w:rPr>
          <w:rStyle w:val="Hyperlink"/>
          <w:rFonts w:eastAsia="Calibri"/>
          <w:color w:val="auto"/>
          <w:u w:val="none"/>
        </w:rPr>
        <w:t xml:space="preserve">Various Mental Health Courses: </w:t>
      </w:r>
      <w:hyperlink r:id="rId71" w:history="1">
        <w:r w:rsidRPr="00552CB4">
          <w:rPr>
            <w:rStyle w:val="Hyperlink"/>
            <w:rFonts w:eastAsia="Times New Roman"/>
            <w:color w:val="0070C0"/>
          </w:rPr>
          <w:t>https://alison.com/courses/mental-health</w:t>
        </w:r>
      </w:hyperlink>
    </w:p>
    <w:p w:rsidR="000F0095" w:rsidRPr="00552CB4" w:rsidRDefault="000F0095" w:rsidP="000F0095">
      <w:pPr>
        <w:pStyle w:val="ListParagraph"/>
        <w:numPr>
          <w:ilvl w:val="0"/>
          <w:numId w:val="1"/>
        </w:numPr>
        <w:rPr>
          <w:rFonts w:eastAsia="Calibri"/>
          <w:color w:val="0070C0"/>
        </w:rPr>
      </w:pPr>
      <w:r w:rsidRPr="00552CB4">
        <w:rPr>
          <w:rStyle w:val="Hyperlink"/>
          <w:rFonts w:eastAsia="Calibri"/>
          <w:color w:val="auto"/>
          <w:u w:val="none"/>
        </w:rPr>
        <w:t>Yoga Courses:</w:t>
      </w:r>
      <w:r w:rsidRPr="00552CB4">
        <w:rPr>
          <w:rFonts w:eastAsia="Calibri"/>
        </w:rPr>
        <w:t xml:space="preserve"> </w:t>
      </w:r>
      <w:hyperlink r:id="rId72" w:history="1">
        <w:r w:rsidRPr="00552CB4">
          <w:rPr>
            <w:rStyle w:val="Hyperlink"/>
            <w:rFonts w:eastAsia="Times New Roman"/>
            <w:color w:val="0070C0"/>
          </w:rPr>
          <w:t>https://alison.com/courses/yoga</w:t>
        </w:r>
      </w:hyperlink>
    </w:p>
    <w:p w:rsidR="000F0095" w:rsidRPr="00552CB4" w:rsidRDefault="000F0095" w:rsidP="000F0095">
      <w:pPr>
        <w:pStyle w:val="ListParagraph"/>
        <w:numPr>
          <w:ilvl w:val="0"/>
          <w:numId w:val="1"/>
        </w:numPr>
        <w:rPr>
          <w:rFonts w:eastAsia="Calibri"/>
          <w:color w:val="0070C0"/>
        </w:rPr>
      </w:pPr>
      <w:r w:rsidRPr="00552CB4">
        <w:rPr>
          <w:rFonts w:eastAsia="Times New Roman"/>
        </w:rPr>
        <w:t xml:space="preserve">Mental Health Level 2: </w:t>
      </w:r>
      <w:hyperlink r:id="rId73" w:history="1">
        <w:r w:rsidRPr="00552CB4">
          <w:rPr>
            <w:rStyle w:val="Hyperlink"/>
            <w:rFonts w:eastAsia="Times New Roman"/>
            <w:color w:val="0070C0"/>
          </w:rPr>
          <w:t>https://www.reed.co.uk/courses/level-2-certificate-in-awareness-of-mental-health-problems/271193</w:t>
        </w:r>
      </w:hyperlink>
    </w:p>
    <w:p w:rsidR="000F0095" w:rsidRPr="00347A20" w:rsidRDefault="000F0095" w:rsidP="000F0095">
      <w:pPr>
        <w:pStyle w:val="ListParagraph"/>
        <w:numPr>
          <w:ilvl w:val="0"/>
          <w:numId w:val="1"/>
        </w:numPr>
        <w:rPr>
          <w:rFonts w:eastAsia="Calibri"/>
          <w:color w:val="7030A0"/>
        </w:rPr>
      </w:pPr>
      <w:r w:rsidRPr="00552CB4">
        <w:rPr>
          <w:rFonts w:eastAsia="Times New Roman"/>
        </w:rPr>
        <w:t xml:space="preserve">Free online Mindfulness Courses: </w:t>
      </w:r>
      <w:hyperlink r:id="rId74" w:history="1">
        <w:r w:rsidR="00347A20" w:rsidRPr="00580022">
          <w:rPr>
            <w:rStyle w:val="Hyperlink"/>
            <w:rFonts w:eastAsia="Times New Roman"/>
          </w:rPr>
          <w:t>https://mindfulnessexercises.com/free-online-mindfulness-courses/</w:t>
        </w:r>
      </w:hyperlink>
    </w:p>
    <w:p w:rsidR="00347A20" w:rsidRPr="000F0095" w:rsidRDefault="00347A20" w:rsidP="00347A20">
      <w:pPr>
        <w:pStyle w:val="ListParagraph"/>
        <w:numPr>
          <w:ilvl w:val="0"/>
          <w:numId w:val="1"/>
        </w:numPr>
        <w:rPr>
          <w:rFonts w:eastAsia="Calibri"/>
          <w:color w:val="7030A0"/>
        </w:rPr>
      </w:pPr>
      <w:r w:rsidRPr="00552CB4">
        <w:rPr>
          <w:rFonts w:eastAsia="Calibri"/>
        </w:rPr>
        <w:t xml:space="preserve">Mentally Healthy Schools brings together quality-assured resources to help primary schools promote children’s mental health and wellbeing. To support school staff and parents during these uncertain times we are sharing some key resources on Covid-19- </w:t>
      </w:r>
      <w:hyperlink r:id="rId75" w:history="1">
        <w:r w:rsidRPr="00580022">
          <w:rPr>
            <w:rStyle w:val="Hyperlink"/>
            <w:rFonts w:eastAsia="Calibri"/>
          </w:rPr>
          <w:t>https://www.mentallyhealthyschools.org.uk/</w:t>
        </w:r>
      </w:hyperlink>
      <w:r>
        <w:rPr>
          <w:rFonts w:eastAsia="Calibri"/>
          <w:color w:val="7030A0"/>
        </w:rPr>
        <w:t xml:space="preserve"> </w:t>
      </w:r>
    </w:p>
    <w:p w:rsidR="000F0095" w:rsidRPr="00210427" w:rsidRDefault="000F0095" w:rsidP="000F0095">
      <w:pPr>
        <w:pStyle w:val="ListParagraph"/>
        <w:ind w:left="1080"/>
        <w:rPr>
          <w:rFonts w:eastAsia="Calibri"/>
        </w:rPr>
      </w:pPr>
    </w:p>
    <w:p w:rsidR="009602B2" w:rsidRPr="00417816" w:rsidRDefault="009602B2" w:rsidP="009602B2">
      <w:pPr>
        <w:pStyle w:val="ListParagraph"/>
        <w:ind w:left="1080"/>
      </w:pPr>
    </w:p>
    <w:p w:rsidR="00417816" w:rsidRDefault="00417816" w:rsidP="00417816">
      <w:pPr>
        <w:pStyle w:val="ListParagraph"/>
        <w:ind w:left="1080"/>
        <w:rPr>
          <w:rFonts w:asciiTheme="minorHAnsi" w:hAnsiTheme="minorHAnsi" w:cstheme="minorHAnsi"/>
        </w:rPr>
      </w:pPr>
    </w:p>
    <w:p w:rsidR="00D019F2" w:rsidRPr="001C5061" w:rsidRDefault="00D019F2" w:rsidP="00417816">
      <w:pPr>
        <w:rPr>
          <w:rFonts w:cstheme="minorHAnsi"/>
          <w:b/>
        </w:rPr>
      </w:pPr>
      <w:r w:rsidRPr="001C5061">
        <w:rPr>
          <w:rFonts w:cstheme="minorHAnsi"/>
          <w:b/>
        </w:rPr>
        <w:lastRenderedPageBreak/>
        <w:t>Websites that offer a lot of training opportunities</w:t>
      </w:r>
    </w:p>
    <w:p w:rsidR="00D019F2" w:rsidRPr="001C5061" w:rsidRDefault="00D019F2" w:rsidP="00D019F2">
      <w:pPr>
        <w:pStyle w:val="ListParagraph"/>
        <w:numPr>
          <w:ilvl w:val="0"/>
          <w:numId w:val="3"/>
        </w:numPr>
        <w:rPr>
          <w:rFonts w:asciiTheme="minorHAnsi" w:hAnsiTheme="minorHAnsi" w:cstheme="minorHAnsi"/>
          <w:b/>
        </w:rPr>
      </w:pPr>
      <w:r w:rsidRPr="001C5061">
        <w:rPr>
          <w:rFonts w:asciiTheme="minorHAnsi" w:hAnsiTheme="minorHAnsi" w:cstheme="minorHAnsi"/>
        </w:rPr>
        <w:t xml:space="preserve">CPD training website- </w:t>
      </w:r>
      <w:hyperlink r:id="rId76" w:history="1">
        <w:r w:rsidRPr="001C5061">
          <w:rPr>
            <w:rStyle w:val="Hyperlink"/>
            <w:rFonts w:asciiTheme="minorHAnsi" w:hAnsiTheme="minorHAnsi" w:cstheme="minorHAnsi"/>
          </w:rPr>
          <w:t>https://www.childcare.co.uk/training</w:t>
        </w:r>
      </w:hyperlink>
      <w:r w:rsidRPr="001C5061">
        <w:rPr>
          <w:rFonts w:asciiTheme="minorHAnsi" w:hAnsiTheme="minorHAnsi" w:cstheme="minorHAnsi"/>
        </w:rPr>
        <w:t xml:space="preserve"> </w:t>
      </w:r>
    </w:p>
    <w:p w:rsidR="00D019F2" w:rsidRPr="0027310D" w:rsidRDefault="00D019F2" w:rsidP="00D019F2">
      <w:pPr>
        <w:pStyle w:val="ListParagraph"/>
        <w:numPr>
          <w:ilvl w:val="0"/>
          <w:numId w:val="3"/>
        </w:numPr>
        <w:rPr>
          <w:rFonts w:asciiTheme="minorHAnsi" w:hAnsiTheme="minorHAnsi" w:cstheme="minorHAnsi"/>
          <w:b/>
        </w:rPr>
      </w:pPr>
      <w:r w:rsidRPr="001C5061">
        <w:rPr>
          <w:rFonts w:asciiTheme="minorHAnsi" w:hAnsiTheme="minorHAnsi" w:cstheme="minorHAnsi"/>
        </w:rPr>
        <w:t>Open University-</w:t>
      </w:r>
      <w:r w:rsidRPr="001C5061">
        <w:rPr>
          <w:rFonts w:asciiTheme="minorHAnsi" w:hAnsiTheme="minorHAnsi" w:cstheme="minorHAnsi"/>
          <w:b/>
        </w:rPr>
        <w:t xml:space="preserve"> </w:t>
      </w:r>
      <w:hyperlink r:id="rId77" w:history="1">
        <w:r w:rsidRPr="001C5061">
          <w:rPr>
            <w:rStyle w:val="Hyperlink"/>
            <w:rFonts w:asciiTheme="minorHAnsi" w:hAnsiTheme="minorHAnsi" w:cstheme="minorHAnsi"/>
          </w:rPr>
          <w:t>https://www.open.edu/openlearn/education/free-access-courses-teachers-and-student-teachers</w:t>
        </w:r>
      </w:hyperlink>
      <w:r w:rsidRPr="001C5061">
        <w:rPr>
          <w:rStyle w:val="Hyperlink"/>
          <w:rFonts w:asciiTheme="minorHAnsi" w:hAnsiTheme="minorHAnsi" w:cstheme="minorHAnsi"/>
        </w:rPr>
        <w:t xml:space="preserve"> </w:t>
      </w:r>
      <w:r w:rsidRPr="001C5061">
        <w:rPr>
          <w:rStyle w:val="Hyperlink"/>
          <w:rFonts w:asciiTheme="minorHAnsi" w:hAnsiTheme="minorHAnsi" w:cstheme="minorHAnsi"/>
          <w:color w:val="000000" w:themeColor="text1"/>
          <w:u w:val="none"/>
        </w:rPr>
        <w:t xml:space="preserve">and </w:t>
      </w:r>
      <w:r w:rsidRPr="001C5061">
        <w:rPr>
          <w:rFonts w:asciiTheme="minorHAnsi" w:hAnsiTheme="minorHAnsi" w:cstheme="minorHAnsi"/>
        </w:rPr>
        <w:t xml:space="preserve"> </w:t>
      </w:r>
      <w:hyperlink r:id="rId78" w:tgtFrame="_blank" w:history="1">
        <w:r w:rsidRPr="001C5061">
          <w:rPr>
            <w:rStyle w:val="Hyperlink"/>
            <w:rFonts w:asciiTheme="minorHAnsi" w:hAnsiTheme="minorHAnsi" w:cstheme="minorHAnsi"/>
          </w:rPr>
          <w:t>https://www.open.edu/openlearn/free-courses/full-catalogue</w:t>
        </w:r>
      </w:hyperlink>
      <w:r w:rsidRPr="001C5061">
        <w:rPr>
          <w:rFonts w:asciiTheme="minorHAnsi" w:hAnsiTheme="minorHAnsi" w:cstheme="minorHAnsi"/>
        </w:rPr>
        <w:t xml:space="preserve"> The vast range of topics on offer includes subject-specific learning such as ‘Teaching Secondary Geography’ as well as more general topics in education such as: ‘What children’s perspectives tell us about inclusion’; ‘Understanding anxi</w:t>
      </w:r>
      <w:r>
        <w:rPr>
          <w:rFonts w:asciiTheme="minorHAnsi" w:hAnsiTheme="minorHAnsi" w:cstheme="minorHAnsi"/>
        </w:rPr>
        <w:t>ety’ and ‘Understanding autism’; ‘inclusive education: knowing what we mean’, ‘understanding Dyslexia’; ‘using visualisation in maths teaching’ and ‘what children’s perspectives tell us about inclusion’.</w:t>
      </w:r>
    </w:p>
    <w:p w:rsidR="00D019F2" w:rsidRDefault="00D019F2" w:rsidP="00D019F2">
      <w:pPr>
        <w:pStyle w:val="PlainText"/>
        <w:numPr>
          <w:ilvl w:val="0"/>
          <w:numId w:val="3"/>
        </w:numPr>
        <w:rPr>
          <w:rFonts w:asciiTheme="minorHAnsi" w:hAnsiTheme="minorHAnsi" w:cstheme="minorHAnsi"/>
          <w:szCs w:val="22"/>
        </w:rPr>
      </w:pPr>
      <w:r w:rsidRPr="001C5061">
        <w:rPr>
          <w:rFonts w:asciiTheme="minorHAnsi" w:hAnsiTheme="minorHAnsi" w:cstheme="minorHAnsi"/>
          <w:szCs w:val="22"/>
        </w:rPr>
        <w:t xml:space="preserve">Future learn- </w:t>
      </w:r>
      <w:hyperlink r:id="rId79" w:history="1">
        <w:r w:rsidRPr="001C5061">
          <w:rPr>
            <w:rStyle w:val="Hyperlink"/>
            <w:rFonts w:asciiTheme="minorHAnsi" w:hAnsiTheme="minorHAnsi" w:cstheme="minorHAnsi"/>
            <w:szCs w:val="22"/>
          </w:rPr>
          <w:t>https://www.futurelearn.com/using-futurelearn</w:t>
        </w:r>
      </w:hyperlink>
      <w:r w:rsidRPr="001C5061">
        <w:rPr>
          <w:rStyle w:val="Hyperlink"/>
          <w:rFonts w:asciiTheme="minorHAnsi" w:hAnsiTheme="minorHAnsi" w:cstheme="minorHAnsi"/>
          <w:szCs w:val="22"/>
        </w:rPr>
        <w:t xml:space="preserve"> </w:t>
      </w:r>
      <w:r w:rsidRPr="001C5061">
        <w:rPr>
          <w:rStyle w:val="Hyperlink"/>
          <w:rFonts w:asciiTheme="minorHAnsi" w:hAnsiTheme="minorHAnsi" w:cstheme="minorHAnsi"/>
          <w:color w:val="auto"/>
          <w:szCs w:val="22"/>
          <w:u w:val="none"/>
        </w:rPr>
        <w:t xml:space="preserve">-- online catalogue of courses (some 2-3 week courses some 6-8 week)—some free can pay for all the courses- </w:t>
      </w:r>
      <w:r w:rsidRPr="001C5061">
        <w:rPr>
          <w:rFonts w:asciiTheme="minorHAnsi" w:hAnsiTheme="minorHAnsi" w:cstheme="minorHAnsi"/>
          <w:szCs w:val="22"/>
        </w:rPr>
        <w:t>one of their most popular resources is currently, “How to teach online courses”. There is a vast selection of courses on offer but some that may be of interest to</w:t>
      </w:r>
      <w:r>
        <w:rPr>
          <w:rFonts w:asciiTheme="minorHAnsi" w:hAnsiTheme="minorHAnsi" w:cstheme="minorHAnsi"/>
          <w:szCs w:val="22"/>
        </w:rPr>
        <w:t xml:space="preserve"> staff include:</w:t>
      </w:r>
    </w:p>
    <w:p w:rsidR="00D019F2" w:rsidRDefault="00D019F2" w:rsidP="00D019F2">
      <w:pPr>
        <w:pStyle w:val="PlainText"/>
        <w:numPr>
          <w:ilvl w:val="1"/>
          <w:numId w:val="3"/>
        </w:numPr>
        <w:rPr>
          <w:rFonts w:asciiTheme="minorHAnsi" w:hAnsiTheme="minorHAnsi" w:cstheme="minorHAnsi"/>
          <w:szCs w:val="22"/>
        </w:rPr>
      </w:pPr>
      <w:r w:rsidRPr="001C5061">
        <w:rPr>
          <w:rFonts w:asciiTheme="minorHAnsi" w:hAnsiTheme="minorHAnsi" w:cstheme="minorHAnsi"/>
          <w:szCs w:val="22"/>
        </w:rPr>
        <w:t>Good prac</w:t>
      </w:r>
      <w:r>
        <w:rPr>
          <w:rFonts w:asciiTheme="minorHAnsi" w:hAnsiTheme="minorHAnsi" w:cstheme="minorHAnsi"/>
          <w:szCs w:val="22"/>
        </w:rPr>
        <w:t>tice in autism education</w:t>
      </w:r>
    </w:p>
    <w:p w:rsidR="00D019F2" w:rsidRDefault="00D019F2" w:rsidP="00D019F2">
      <w:pPr>
        <w:pStyle w:val="PlainText"/>
        <w:numPr>
          <w:ilvl w:val="1"/>
          <w:numId w:val="3"/>
        </w:numPr>
        <w:rPr>
          <w:rFonts w:asciiTheme="minorHAnsi" w:hAnsiTheme="minorHAnsi" w:cstheme="minorHAnsi"/>
          <w:szCs w:val="22"/>
        </w:rPr>
      </w:pPr>
      <w:r w:rsidRPr="001C5061">
        <w:rPr>
          <w:rFonts w:asciiTheme="minorHAnsi" w:hAnsiTheme="minorHAnsi" w:cstheme="minorHAnsi"/>
          <w:szCs w:val="22"/>
        </w:rPr>
        <w:t xml:space="preserve">Migrants and refugees in education: a </w:t>
      </w:r>
      <w:r>
        <w:rPr>
          <w:rFonts w:asciiTheme="minorHAnsi" w:hAnsiTheme="minorHAnsi" w:cstheme="minorHAnsi"/>
          <w:szCs w:val="22"/>
        </w:rPr>
        <w:t>toolkit for professional</w:t>
      </w:r>
    </w:p>
    <w:p w:rsidR="00D019F2" w:rsidRDefault="00D019F2" w:rsidP="00D019F2">
      <w:pPr>
        <w:pStyle w:val="PlainText"/>
        <w:numPr>
          <w:ilvl w:val="1"/>
          <w:numId w:val="3"/>
        </w:numPr>
        <w:rPr>
          <w:rFonts w:asciiTheme="minorHAnsi" w:hAnsiTheme="minorHAnsi" w:cstheme="minorHAnsi"/>
          <w:szCs w:val="22"/>
        </w:rPr>
      </w:pPr>
      <w:r w:rsidRPr="001C5061">
        <w:rPr>
          <w:rFonts w:asciiTheme="minorHAnsi" w:hAnsiTheme="minorHAnsi" w:cstheme="minorHAnsi"/>
          <w:szCs w:val="22"/>
        </w:rPr>
        <w:t>Managi</w:t>
      </w:r>
      <w:r>
        <w:rPr>
          <w:rFonts w:asciiTheme="minorHAnsi" w:hAnsiTheme="minorHAnsi" w:cstheme="minorHAnsi"/>
          <w:szCs w:val="22"/>
        </w:rPr>
        <w:t>ng behaviour for learning</w:t>
      </w:r>
    </w:p>
    <w:p w:rsidR="00D019F2" w:rsidRDefault="00D019F2" w:rsidP="00D019F2">
      <w:pPr>
        <w:pStyle w:val="PlainText"/>
        <w:numPr>
          <w:ilvl w:val="1"/>
          <w:numId w:val="3"/>
        </w:numPr>
        <w:rPr>
          <w:rFonts w:asciiTheme="minorHAnsi" w:hAnsiTheme="minorHAnsi" w:cstheme="minorHAnsi"/>
          <w:szCs w:val="22"/>
        </w:rPr>
      </w:pPr>
      <w:r w:rsidRPr="001C5061">
        <w:rPr>
          <w:rFonts w:asciiTheme="minorHAnsi" w:hAnsiTheme="minorHAnsi" w:cstheme="minorHAnsi"/>
          <w:szCs w:val="22"/>
        </w:rPr>
        <w:t>Teaching students who have suffered complex trauma</w:t>
      </w:r>
    </w:p>
    <w:p w:rsidR="00D019F2" w:rsidRDefault="00D019F2" w:rsidP="00D019F2">
      <w:pPr>
        <w:pStyle w:val="PlainText"/>
        <w:numPr>
          <w:ilvl w:val="1"/>
          <w:numId w:val="3"/>
        </w:numPr>
        <w:rPr>
          <w:rFonts w:asciiTheme="minorHAnsi" w:hAnsiTheme="minorHAnsi" w:cstheme="minorHAnsi"/>
          <w:szCs w:val="22"/>
        </w:rPr>
      </w:pPr>
      <w:r>
        <w:rPr>
          <w:rFonts w:asciiTheme="minorHAnsi" w:hAnsiTheme="minorHAnsi" w:cstheme="minorHAnsi"/>
          <w:szCs w:val="22"/>
        </w:rPr>
        <w:t>How to teach online: providing continuity for students</w:t>
      </w:r>
    </w:p>
    <w:p w:rsidR="00D019F2" w:rsidRDefault="00D019F2" w:rsidP="00D019F2">
      <w:pPr>
        <w:pStyle w:val="PlainText"/>
        <w:numPr>
          <w:ilvl w:val="1"/>
          <w:numId w:val="3"/>
        </w:numPr>
        <w:rPr>
          <w:rFonts w:asciiTheme="minorHAnsi" w:hAnsiTheme="minorHAnsi" w:cstheme="minorHAnsi"/>
          <w:szCs w:val="22"/>
        </w:rPr>
      </w:pPr>
      <w:r>
        <w:rPr>
          <w:rFonts w:asciiTheme="minorHAnsi" w:hAnsiTheme="minorHAnsi" w:cstheme="minorHAnsi"/>
          <w:szCs w:val="22"/>
        </w:rPr>
        <w:t>The right to education: breaking down the barriers</w:t>
      </w:r>
    </w:p>
    <w:p w:rsidR="00D019F2" w:rsidRDefault="00D019F2" w:rsidP="00D019F2">
      <w:pPr>
        <w:pStyle w:val="PlainText"/>
        <w:numPr>
          <w:ilvl w:val="1"/>
          <w:numId w:val="3"/>
        </w:numPr>
        <w:rPr>
          <w:rFonts w:asciiTheme="minorHAnsi" w:hAnsiTheme="minorHAnsi" w:cstheme="minorHAnsi"/>
          <w:szCs w:val="22"/>
        </w:rPr>
      </w:pPr>
      <w:r>
        <w:rPr>
          <w:rFonts w:asciiTheme="minorHAnsi" w:hAnsiTheme="minorHAnsi" w:cstheme="minorHAnsi"/>
          <w:szCs w:val="22"/>
        </w:rPr>
        <w:t>Understanding depression and low mood in young people</w:t>
      </w:r>
    </w:p>
    <w:p w:rsidR="00D019F2" w:rsidRDefault="00D019F2" w:rsidP="00D019F2">
      <w:pPr>
        <w:pStyle w:val="PlainText"/>
        <w:numPr>
          <w:ilvl w:val="1"/>
          <w:numId w:val="3"/>
        </w:numPr>
        <w:rPr>
          <w:rFonts w:asciiTheme="minorHAnsi" w:hAnsiTheme="minorHAnsi" w:cstheme="minorHAnsi"/>
          <w:szCs w:val="22"/>
        </w:rPr>
      </w:pPr>
      <w:r>
        <w:rPr>
          <w:rFonts w:asciiTheme="minorHAnsi" w:hAnsiTheme="minorHAnsi" w:cstheme="minorHAnsi"/>
          <w:szCs w:val="22"/>
        </w:rPr>
        <w:t>An introduction to teaching vocabulary</w:t>
      </w:r>
    </w:p>
    <w:p w:rsidR="00D019F2" w:rsidRDefault="00D019F2" w:rsidP="00D019F2">
      <w:pPr>
        <w:pStyle w:val="PlainText"/>
        <w:numPr>
          <w:ilvl w:val="1"/>
          <w:numId w:val="3"/>
        </w:numPr>
        <w:rPr>
          <w:rFonts w:asciiTheme="minorHAnsi" w:hAnsiTheme="minorHAnsi" w:cstheme="minorHAnsi"/>
          <w:szCs w:val="22"/>
        </w:rPr>
      </w:pPr>
      <w:r>
        <w:rPr>
          <w:rFonts w:asciiTheme="minorHAnsi" w:hAnsiTheme="minorHAnsi" w:cstheme="minorHAnsi"/>
          <w:szCs w:val="22"/>
        </w:rPr>
        <w:t>Managing behaviour for learners</w:t>
      </w:r>
    </w:p>
    <w:p w:rsidR="00D019F2" w:rsidRPr="005543D7" w:rsidRDefault="00D019F2" w:rsidP="00D019F2">
      <w:pPr>
        <w:pStyle w:val="PlainText"/>
        <w:numPr>
          <w:ilvl w:val="1"/>
          <w:numId w:val="3"/>
        </w:numPr>
        <w:rPr>
          <w:rFonts w:asciiTheme="minorHAnsi" w:hAnsiTheme="minorHAnsi" w:cstheme="minorHAnsi"/>
          <w:szCs w:val="22"/>
        </w:rPr>
      </w:pPr>
      <w:r>
        <w:rPr>
          <w:rFonts w:asciiTheme="minorHAnsi" w:hAnsiTheme="minorHAnsi" w:cstheme="minorHAnsi"/>
          <w:szCs w:val="22"/>
        </w:rPr>
        <w:t>Youth mental health helping young people with anxiety</w:t>
      </w:r>
    </w:p>
    <w:p w:rsidR="00D019F2" w:rsidRPr="001C5061" w:rsidRDefault="00D019F2" w:rsidP="00D019F2">
      <w:pPr>
        <w:pStyle w:val="PlainText"/>
        <w:numPr>
          <w:ilvl w:val="0"/>
          <w:numId w:val="3"/>
        </w:numPr>
        <w:rPr>
          <w:rFonts w:asciiTheme="minorHAnsi" w:hAnsiTheme="minorHAnsi" w:cstheme="minorHAnsi"/>
          <w:szCs w:val="22"/>
        </w:rPr>
      </w:pPr>
      <w:r w:rsidRPr="001C5061">
        <w:rPr>
          <w:rFonts w:asciiTheme="minorHAnsi" w:hAnsiTheme="minorHAnsi" w:cstheme="minorHAnsi"/>
          <w:szCs w:val="22"/>
        </w:rPr>
        <w:t xml:space="preserve">NASEN (National Association for Special Educational Needs) has some online training – you need to register (or the </w:t>
      </w:r>
      <w:proofErr w:type="spellStart"/>
      <w:r w:rsidRPr="001C5061">
        <w:rPr>
          <w:rFonts w:asciiTheme="minorHAnsi" w:hAnsiTheme="minorHAnsi" w:cstheme="minorHAnsi"/>
          <w:szCs w:val="22"/>
        </w:rPr>
        <w:t>SENDCo</w:t>
      </w:r>
      <w:proofErr w:type="spellEnd"/>
      <w:r w:rsidRPr="001C5061">
        <w:rPr>
          <w:rFonts w:asciiTheme="minorHAnsi" w:hAnsiTheme="minorHAnsi" w:cstheme="minorHAnsi"/>
          <w:szCs w:val="22"/>
        </w:rPr>
        <w:t xml:space="preserve">/Headteacher can register you)- </w:t>
      </w:r>
      <w:hyperlink r:id="rId80" w:tgtFrame="_blank" w:history="1">
        <w:r w:rsidRPr="001C5061">
          <w:rPr>
            <w:rStyle w:val="Hyperlink"/>
            <w:rFonts w:asciiTheme="minorHAnsi" w:hAnsiTheme="minorHAnsi" w:cstheme="minorHAnsi"/>
            <w:szCs w:val="22"/>
          </w:rPr>
          <w:t>https://nasen.org.uk/training-and-cpd/online-learning.html</w:t>
        </w:r>
      </w:hyperlink>
      <w:r w:rsidRPr="001C5061">
        <w:rPr>
          <w:rFonts w:asciiTheme="minorHAnsi" w:hAnsiTheme="minorHAnsi" w:cstheme="minorHAnsi"/>
          <w:szCs w:val="22"/>
        </w:rPr>
        <w:t xml:space="preserve">-There are also a series of mini-guides that you can download which includes titles like, “Girls and Autism: Flying under the Radar”; “Transition” and “Supporting reading and literacy in secondary schools” amongst others. </w:t>
      </w:r>
      <w:hyperlink r:id="rId81" w:tgtFrame="_blank" w:history="1">
        <w:r w:rsidRPr="001C5061">
          <w:rPr>
            <w:rStyle w:val="Hyperlink"/>
            <w:rFonts w:asciiTheme="minorHAnsi" w:hAnsiTheme="minorHAnsi" w:cstheme="minorHAnsi"/>
            <w:szCs w:val="22"/>
          </w:rPr>
          <w:t>https://nasen.org.uk/resource-listing.html?information_type=miniguide</w:t>
        </w:r>
      </w:hyperlink>
    </w:p>
    <w:p w:rsidR="00D019F2" w:rsidRPr="001C5061" w:rsidRDefault="00D019F2" w:rsidP="00D019F2">
      <w:pPr>
        <w:pStyle w:val="PlainText"/>
        <w:numPr>
          <w:ilvl w:val="0"/>
          <w:numId w:val="3"/>
        </w:numPr>
        <w:rPr>
          <w:rFonts w:asciiTheme="minorHAnsi" w:hAnsiTheme="minorHAnsi" w:cstheme="minorHAnsi"/>
          <w:szCs w:val="22"/>
        </w:rPr>
      </w:pPr>
      <w:r w:rsidRPr="001C5061">
        <w:rPr>
          <w:rFonts w:asciiTheme="minorHAnsi" w:hAnsiTheme="minorHAnsi" w:cstheme="minorHAnsi"/>
          <w:szCs w:val="22"/>
        </w:rPr>
        <w:t xml:space="preserve">The SEND gateway has numerous resources that are mainly pdfs but also provides a list of free online learning- </w:t>
      </w:r>
      <w:hyperlink r:id="rId82" w:history="1">
        <w:r w:rsidRPr="001C5061">
          <w:rPr>
            <w:rStyle w:val="Hyperlink"/>
            <w:rFonts w:asciiTheme="minorHAnsi" w:hAnsiTheme="minorHAnsi" w:cstheme="minorHAnsi"/>
            <w:szCs w:val="22"/>
          </w:rPr>
          <w:t>https://www.sendgateway.org.uk/resources.html?keyword=online+learning&amp;type=resources&amp;sort_by=relevance&amp;g_audience=&amp;is_paid_for=0</w:t>
        </w:r>
      </w:hyperlink>
      <w:r w:rsidRPr="001C5061">
        <w:rPr>
          <w:rFonts w:asciiTheme="minorHAnsi" w:hAnsiTheme="minorHAnsi" w:cstheme="minorHAnsi"/>
          <w:szCs w:val="22"/>
        </w:rPr>
        <w:t xml:space="preserve"> – there is a vast selection of courses on offer but some that may be of interest to staff are:    </w:t>
      </w:r>
    </w:p>
    <w:p w:rsidR="00D019F2" w:rsidRPr="001C5061" w:rsidRDefault="00D019F2" w:rsidP="00D019F2">
      <w:pPr>
        <w:pStyle w:val="PlainText"/>
        <w:ind w:left="1080"/>
        <w:rPr>
          <w:rFonts w:asciiTheme="minorHAnsi" w:hAnsiTheme="minorHAnsi" w:cstheme="minorHAnsi"/>
          <w:szCs w:val="22"/>
        </w:rPr>
      </w:pPr>
      <w:r w:rsidRPr="001C5061">
        <w:rPr>
          <w:rFonts w:asciiTheme="minorHAnsi" w:hAnsiTheme="minorHAnsi" w:cstheme="minorHAnsi"/>
          <w:szCs w:val="22"/>
        </w:rPr>
        <w:t xml:space="preserve">     *   Anti-bullying training</w:t>
      </w:r>
      <w:r w:rsidRPr="001C5061">
        <w:rPr>
          <w:rFonts w:asciiTheme="minorHAnsi" w:hAnsiTheme="minorHAnsi" w:cstheme="minorHAnsi"/>
          <w:szCs w:val="22"/>
        </w:rPr>
        <w:br/>
        <w:t>     *   </w:t>
      </w:r>
      <w:proofErr w:type="gramStart"/>
      <w:r w:rsidRPr="001C5061">
        <w:rPr>
          <w:rFonts w:asciiTheme="minorHAnsi" w:hAnsiTheme="minorHAnsi" w:cstheme="minorHAnsi"/>
          <w:szCs w:val="22"/>
        </w:rPr>
        <w:t>An</w:t>
      </w:r>
      <w:proofErr w:type="gramEnd"/>
      <w:r w:rsidRPr="001C5061">
        <w:rPr>
          <w:rFonts w:asciiTheme="minorHAnsi" w:hAnsiTheme="minorHAnsi" w:cstheme="minorHAnsi"/>
          <w:szCs w:val="22"/>
        </w:rPr>
        <w:t xml:space="preserve"> introduction to speech language and communication                    </w:t>
      </w:r>
    </w:p>
    <w:p w:rsidR="00D019F2" w:rsidRPr="001C5061" w:rsidRDefault="00D019F2" w:rsidP="00D019F2">
      <w:pPr>
        <w:pStyle w:val="PlainText"/>
        <w:ind w:left="1080"/>
        <w:rPr>
          <w:rFonts w:asciiTheme="minorHAnsi" w:hAnsiTheme="minorHAnsi" w:cstheme="minorHAnsi"/>
          <w:szCs w:val="22"/>
        </w:rPr>
      </w:pPr>
      <w:r w:rsidRPr="001C5061">
        <w:rPr>
          <w:rFonts w:asciiTheme="minorHAnsi" w:hAnsiTheme="minorHAnsi" w:cstheme="minorHAnsi"/>
          <w:szCs w:val="22"/>
        </w:rPr>
        <w:t>     *   The literacy and dyslexia- SPLD professional development framework</w:t>
      </w:r>
      <w:r w:rsidRPr="001C5061">
        <w:rPr>
          <w:rFonts w:asciiTheme="minorHAnsi" w:hAnsiTheme="minorHAnsi" w:cstheme="minorHAnsi"/>
          <w:szCs w:val="22"/>
        </w:rPr>
        <w:br/>
        <w:t>     *   Moderate Learning Difficulties (MLD)</w:t>
      </w:r>
    </w:p>
    <w:p w:rsidR="00D019F2" w:rsidRPr="001C5061" w:rsidRDefault="00D019F2" w:rsidP="00D019F2">
      <w:pPr>
        <w:pStyle w:val="PlainText"/>
        <w:numPr>
          <w:ilvl w:val="0"/>
          <w:numId w:val="3"/>
        </w:numPr>
        <w:rPr>
          <w:rFonts w:asciiTheme="minorHAnsi" w:hAnsiTheme="minorHAnsi" w:cstheme="minorHAnsi"/>
          <w:szCs w:val="22"/>
        </w:rPr>
      </w:pPr>
      <w:r w:rsidRPr="001C5061">
        <w:rPr>
          <w:rFonts w:asciiTheme="minorHAnsi" w:hAnsiTheme="minorHAnsi" w:cstheme="minorHAnsi"/>
          <w:szCs w:val="22"/>
        </w:rPr>
        <w:t xml:space="preserve">Mind Ed offers free, completely open access, online education in over 300 topics, centred around mental well-being- </w:t>
      </w:r>
      <w:hyperlink r:id="rId83" w:anchor="gr" w:tgtFrame="_blank" w:history="1">
        <w:r w:rsidRPr="001C5061">
          <w:rPr>
            <w:rStyle w:val="Hyperlink"/>
            <w:rFonts w:asciiTheme="minorHAnsi" w:hAnsiTheme="minorHAnsi" w:cstheme="minorHAnsi"/>
            <w:szCs w:val="22"/>
          </w:rPr>
          <w:t>https://www.e-lfh.org.uk/programmes/minded/#gr</w:t>
        </w:r>
      </w:hyperlink>
    </w:p>
    <w:p w:rsidR="00D019F2" w:rsidRPr="001C5061" w:rsidRDefault="00D019F2" w:rsidP="00D019F2">
      <w:pPr>
        <w:pStyle w:val="PlainText"/>
        <w:numPr>
          <w:ilvl w:val="0"/>
          <w:numId w:val="3"/>
        </w:numPr>
        <w:rPr>
          <w:rFonts w:asciiTheme="minorHAnsi" w:hAnsiTheme="minorHAnsi" w:cstheme="minorHAnsi"/>
          <w:szCs w:val="22"/>
        </w:rPr>
      </w:pPr>
      <w:r w:rsidRPr="001C5061">
        <w:rPr>
          <w:rFonts w:asciiTheme="minorHAnsi" w:hAnsiTheme="minorHAnsi" w:cstheme="minorHAnsi"/>
          <w:szCs w:val="22"/>
        </w:rPr>
        <w:t xml:space="preserve">The new skills academy- </w:t>
      </w:r>
      <w:hyperlink r:id="rId84" w:history="1">
        <w:r w:rsidRPr="001C5061">
          <w:rPr>
            <w:rStyle w:val="Hyperlink"/>
            <w:rFonts w:asciiTheme="minorHAnsi" w:hAnsiTheme="minorHAnsi" w:cstheme="minorHAnsi"/>
            <w:szCs w:val="22"/>
          </w:rPr>
          <w:t>https://newskillsacademy.co.uk/</w:t>
        </w:r>
      </w:hyperlink>
      <w:r w:rsidRPr="001C5061">
        <w:rPr>
          <w:rFonts w:asciiTheme="minorHAnsi" w:hAnsiTheme="minorHAnsi" w:cstheme="minorHAnsi"/>
          <w:szCs w:val="22"/>
        </w:rPr>
        <w:t xml:space="preserve"> -- these are usually £100 each but you can do one for £20 or two for £35</w:t>
      </w:r>
    </w:p>
    <w:p w:rsidR="00D019F2" w:rsidRPr="001C5061" w:rsidRDefault="00D019F2" w:rsidP="00D019F2">
      <w:pPr>
        <w:pStyle w:val="PlainText"/>
        <w:numPr>
          <w:ilvl w:val="0"/>
          <w:numId w:val="3"/>
        </w:numPr>
        <w:rPr>
          <w:rFonts w:asciiTheme="minorHAnsi" w:hAnsiTheme="minorHAnsi" w:cstheme="minorHAnsi"/>
          <w:szCs w:val="22"/>
        </w:rPr>
      </w:pPr>
      <w:r w:rsidRPr="001C5061">
        <w:rPr>
          <w:rFonts w:asciiTheme="minorHAnsi" w:hAnsiTheme="minorHAnsi" w:cstheme="minorHAnsi"/>
          <w:szCs w:val="22"/>
        </w:rPr>
        <w:t xml:space="preserve">Class central- </w:t>
      </w:r>
      <w:hyperlink r:id="rId85" w:history="1">
        <w:r w:rsidRPr="001C5061">
          <w:rPr>
            <w:rStyle w:val="Hyperlink"/>
            <w:rFonts w:asciiTheme="minorHAnsi" w:hAnsiTheme="minorHAnsi" w:cstheme="minorHAnsi"/>
            <w:szCs w:val="22"/>
          </w:rPr>
          <w:t>https://www.classcentral.com/report/new-courses-october-2018/</w:t>
        </w:r>
      </w:hyperlink>
      <w:r w:rsidRPr="001C5061">
        <w:rPr>
          <w:rFonts w:asciiTheme="minorHAnsi" w:hAnsiTheme="minorHAnsi" w:cstheme="minorHAnsi"/>
          <w:szCs w:val="22"/>
        </w:rPr>
        <w:t xml:space="preserve"> -- 190 universities have launched 600 free courses</w:t>
      </w:r>
    </w:p>
    <w:p w:rsidR="00D019F2" w:rsidRDefault="00D019F2" w:rsidP="00D019F2">
      <w:pPr>
        <w:pStyle w:val="PlainText"/>
        <w:numPr>
          <w:ilvl w:val="0"/>
          <w:numId w:val="3"/>
        </w:numPr>
        <w:rPr>
          <w:rFonts w:asciiTheme="minorHAnsi" w:hAnsiTheme="minorHAnsi" w:cstheme="minorHAnsi"/>
          <w:szCs w:val="22"/>
        </w:rPr>
      </w:pPr>
      <w:r w:rsidRPr="001C5061">
        <w:rPr>
          <w:rFonts w:asciiTheme="minorHAnsi" w:hAnsiTheme="minorHAnsi" w:cstheme="minorHAnsi"/>
          <w:szCs w:val="22"/>
        </w:rPr>
        <w:t xml:space="preserve">Centre of excellence- </w:t>
      </w:r>
      <w:hyperlink r:id="rId86" w:history="1">
        <w:r w:rsidRPr="001C5061">
          <w:rPr>
            <w:rStyle w:val="Hyperlink"/>
            <w:rFonts w:asciiTheme="minorHAnsi" w:hAnsiTheme="minorHAnsi" w:cstheme="minorHAnsi"/>
            <w:szCs w:val="22"/>
          </w:rPr>
          <w:t>https://www.centreofexcellence.com/</w:t>
        </w:r>
      </w:hyperlink>
      <w:r w:rsidRPr="001C5061">
        <w:rPr>
          <w:rFonts w:asciiTheme="minorHAnsi" w:hAnsiTheme="minorHAnsi" w:cstheme="minorHAnsi"/>
          <w:szCs w:val="22"/>
        </w:rPr>
        <w:t xml:space="preserve"> -- using code UPSKILL at the checkout all e-learning courses are now £29</w:t>
      </w:r>
    </w:p>
    <w:p w:rsidR="00F16EFD" w:rsidRPr="006265F7" w:rsidRDefault="00F16EFD" w:rsidP="00F16EFD">
      <w:pPr>
        <w:pStyle w:val="PlainText"/>
        <w:numPr>
          <w:ilvl w:val="0"/>
          <w:numId w:val="3"/>
        </w:numPr>
        <w:rPr>
          <w:rStyle w:val="Hyperlink"/>
          <w:rFonts w:asciiTheme="minorHAnsi" w:hAnsiTheme="minorHAnsi" w:cstheme="minorHAnsi"/>
          <w:color w:val="auto"/>
          <w:szCs w:val="22"/>
          <w:u w:val="none"/>
        </w:rPr>
      </w:pPr>
      <w:r>
        <w:rPr>
          <w:rFonts w:asciiTheme="minorHAnsi" w:hAnsiTheme="minorHAnsi" w:cstheme="minorHAnsi"/>
          <w:szCs w:val="22"/>
        </w:rPr>
        <w:t>The Government</w:t>
      </w:r>
      <w:r w:rsidRPr="00F16EFD">
        <w:rPr>
          <w:rFonts w:asciiTheme="minorHAnsi" w:hAnsiTheme="minorHAnsi" w:cstheme="minorHAnsi"/>
          <w:szCs w:val="22"/>
        </w:rPr>
        <w:t xml:space="preserve"> have brought together an initial list of online educational resources to help children to learn at home</w:t>
      </w:r>
      <w:r>
        <w:rPr>
          <w:rFonts w:asciiTheme="minorHAnsi" w:hAnsiTheme="minorHAnsi" w:cstheme="minorHAnsi"/>
          <w:szCs w:val="22"/>
        </w:rPr>
        <w:t xml:space="preserve"> -</w:t>
      </w:r>
      <w:r w:rsidRPr="00F16EFD">
        <w:t xml:space="preserve"> </w:t>
      </w:r>
      <w:hyperlink r:id="rId87" w:history="1">
        <w:r>
          <w:rPr>
            <w:rStyle w:val="Hyperlink"/>
          </w:rPr>
          <w:t>https://www.gov.uk/government/publications/coronavirus-covid-19-online-education-resources/coronavirus-covid-19-list-of-online-education-resources-for-home-education</w:t>
        </w:r>
      </w:hyperlink>
    </w:p>
    <w:p w:rsidR="006265F7" w:rsidRPr="006265F7" w:rsidRDefault="006265F7" w:rsidP="006265F7">
      <w:pPr>
        <w:pStyle w:val="PlainText"/>
        <w:ind w:left="1080"/>
        <w:rPr>
          <w:rFonts w:asciiTheme="minorHAnsi" w:hAnsiTheme="minorHAnsi" w:cstheme="minorHAnsi"/>
          <w:color w:val="7030A0"/>
          <w:szCs w:val="22"/>
        </w:rPr>
      </w:pPr>
    </w:p>
    <w:p w:rsidR="006265F7" w:rsidRPr="006265F7" w:rsidRDefault="00E5295C" w:rsidP="00F16EFD">
      <w:pPr>
        <w:pStyle w:val="PlainText"/>
        <w:numPr>
          <w:ilvl w:val="0"/>
          <w:numId w:val="3"/>
        </w:numPr>
        <w:rPr>
          <w:rFonts w:asciiTheme="minorHAnsi" w:hAnsiTheme="minorHAnsi" w:cstheme="minorHAnsi"/>
          <w:color w:val="7030A0"/>
          <w:szCs w:val="22"/>
        </w:rPr>
      </w:pPr>
      <w:hyperlink r:id="rId88" w:history="1">
        <w:r w:rsidR="006265F7" w:rsidRPr="00552CB4">
          <w:rPr>
            <w:rFonts w:asciiTheme="minorHAnsi" w:hAnsiTheme="minorHAnsi"/>
            <w:color w:val="0070C0"/>
            <w:szCs w:val="22"/>
            <w:u w:val="single"/>
          </w:rPr>
          <w:t>https://www.oltinternational.net/free-short-courses?gclid=EAIaIQobChMI5JDl5_Pa6AIVh7PtCh2tkwQkEAMYAiAAEgJTevD_BwE</w:t>
        </w:r>
      </w:hyperlink>
      <w:r w:rsidR="006265F7" w:rsidRPr="00552CB4">
        <w:rPr>
          <w:rFonts w:asciiTheme="minorHAnsi" w:hAnsiTheme="minorHAnsi"/>
          <w:color w:val="0070C0"/>
          <w:szCs w:val="22"/>
        </w:rPr>
        <w:t xml:space="preserve"> – </w:t>
      </w:r>
      <w:r w:rsidR="006265F7" w:rsidRPr="00552CB4">
        <w:rPr>
          <w:rFonts w:asciiTheme="minorHAnsi" w:hAnsiTheme="minorHAnsi"/>
          <w:szCs w:val="22"/>
        </w:rPr>
        <w:t>free short courses on Autism for Parents, Learning Theory, Working in Partnership with Parents.</w:t>
      </w:r>
    </w:p>
    <w:p w:rsidR="006265F7" w:rsidRPr="00552CB4" w:rsidRDefault="00E5295C" w:rsidP="005746DB">
      <w:pPr>
        <w:pStyle w:val="PlainText"/>
        <w:numPr>
          <w:ilvl w:val="0"/>
          <w:numId w:val="3"/>
        </w:numPr>
        <w:rPr>
          <w:rFonts w:asciiTheme="minorHAnsi" w:hAnsiTheme="minorHAnsi" w:cstheme="minorHAnsi"/>
          <w:szCs w:val="22"/>
        </w:rPr>
      </w:pPr>
      <w:hyperlink r:id="rId89" w:history="1">
        <w:r w:rsidR="006265F7" w:rsidRPr="00552CB4">
          <w:rPr>
            <w:rFonts w:asciiTheme="minorHAnsi" w:hAnsiTheme="minorHAnsi"/>
            <w:color w:val="0070C0"/>
            <w:szCs w:val="22"/>
            <w:u w:val="single"/>
          </w:rPr>
          <w:t>https://centerforadolescentstudies.com/30-hour-trauma-certificate-for-youth-providers/</w:t>
        </w:r>
      </w:hyperlink>
      <w:r w:rsidR="006265F7" w:rsidRPr="00552CB4">
        <w:rPr>
          <w:rFonts w:asciiTheme="minorHAnsi" w:hAnsiTheme="minorHAnsi"/>
          <w:color w:val="0070C0"/>
          <w:szCs w:val="22"/>
        </w:rPr>
        <w:t xml:space="preserve"> - </w:t>
      </w:r>
      <w:r w:rsidR="006265F7" w:rsidRPr="00552CB4">
        <w:rPr>
          <w:rFonts w:asciiTheme="minorHAnsi" w:hAnsiTheme="minorHAnsi"/>
          <w:b/>
          <w:bCs/>
        </w:rPr>
        <w:t xml:space="preserve">Trauma Basics for Youth Workers. </w:t>
      </w:r>
      <w:r w:rsidR="006265F7" w:rsidRPr="00552CB4">
        <w:t>Learn the basics for incorporating trauma-informed care into your work with young people. Whether you’re an educator, therapist, counsellor, mentor, or other youth worker, this course will help you work skilfully with youth via a trauma-informed lens. </w:t>
      </w:r>
      <w:r w:rsidR="006265F7" w:rsidRPr="00552CB4">
        <w:rPr>
          <w:b/>
          <w:bCs/>
        </w:rPr>
        <w:t>This 2-hour course is free, completely online, and self-paced</w:t>
      </w:r>
      <w:r w:rsidR="006265F7" w:rsidRPr="00552CB4">
        <w:t>.</w:t>
      </w:r>
    </w:p>
    <w:p w:rsidR="006265F7" w:rsidRPr="006265F7" w:rsidRDefault="006265F7" w:rsidP="006265F7">
      <w:pPr>
        <w:pStyle w:val="PlainText"/>
        <w:ind w:left="1080"/>
        <w:rPr>
          <w:rFonts w:asciiTheme="minorHAnsi" w:hAnsiTheme="minorHAnsi" w:cstheme="minorHAnsi"/>
          <w:color w:val="7030A0"/>
          <w:szCs w:val="22"/>
        </w:rPr>
      </w:pPr>
    </w:p>
    <w:p w:rsidR="00D019F2" w:rsidRPr="001C5061" w:rsidRDefault="00D019F2" w:rsidP="00D019F2">
      <w:pPr>
        <w:pStyle w:val="PlainText"/>
        <w:rPr>
          <w:rFonts w:asciiTheme="minorHAnsi" w:hAnsiTheme="minorHAnsi" w:cstheme="minorHAnsi"/>
          <w:szCs w:val="22"/>
        </w:rPr>
      </w:pPr>
    </w:p>
    <w:p w:rsidR="00D019F2" w:rsidRPr="001C5061" w:rsidRDefault="00D019F2" w:rsidP="00D019F2">
      <w:pPr>
        <w:pStyle w:val="PlainText"/>
        <w:rPr>
          <w:rFonts w:asciiTheme="minorHAnsi" w:hAnsiTheme="minorHAnsi" w:cstheme="minorHAnsi"/>
          <w:szCs w:val="22"/>
        </w:rPr>
      </w:pPr>
      <w:r w:rsidRPr="001C5061">
        <w:rPr>
          <w:rFonts w:asciiTheme="minorHAnsi" w:hAnsiTheme="minorHAnsi" w:cstheme="minorHAnsi"/>
          <w:b/>
          <w:szCs w:val="22"/>
        </w:rPr>
        <w:t>Research and Guidance</w:t>
      </w:r>
    </w:p>
    <w:p w:rsidR="00D019F2" w:rsidRPr="001C5061" w:rsidRDefault="00E5295C" w:rsidP="00D019F2">
      <w:pPr>
        <w:pStyle w:val="PlainText"/>
        <w:numPr>
          <w:ilvl w:val="0"/>
          <w:numId w:val="3"/>
        </w:numPr>
        <w:rPr>
          <w:rStyle w:val="Hyperlink"/>
          <w:rFonts w:asciiTheme="minorHAnsi" w:hAnsiTheme="minorHAnsi" w:cstheme="minorHAnsi"/>
          <w:color w:val="auto"/>
          <w:szCs w:val="22"/>
          <w:u w:val="none"/>
        </w:rPr>
      </w:pPr>
      <w:hyperlink r:id="rId90" w:history="1">
        <w:r w:rsidR="00D019F2" w:rsidRPr="001C5061">
          <w:rPr>
            <w:rStyle w:val="Hyperlink"/>
            <w:rFonts w:asciiTheme="minorHAnsi" w:hAnsiTheme="minorHAnsi" w:cstheme="minorHAnsi"/>
            <w:szCs w:val="22"/>
          </w:rPr>
          <w:t>https://www.ghll.org.uk/resources/health-and-wellbeing/</w:t>
        </w:r>
      </w:hyperlink>
      <w:r w:rsidR="00D019F2" w:rsidRPr="001C5061">
        <w:rPr>
          <w:rStyle w:val="Hyperlink"/>
          <w:rFonts w:asciiTheme="minorHAnsi" w:hAnsiTheme="minorHAnsi" w:cstheme="minorHAnsi"/>
          <w:szCs w:val="22"/>
          <w:u w:val="none"/>
        </w:rPr>
        <w:t xml:space="preserve"> </w:t>
      </w:r>
      <w:r w:rsidR="00D019F2" w:rsidRPr="001C5061">
        <w:rPr>
          <w:rStyle w:val="Hyperlink"/>
          <w:rFonts w:asciiTheme="minorHAnsi" w:hAnsiTheme="minorHAnsi" w:cstheme="minorHAnsi"/>
          <w:color w:val="auto"/>
          <w:szCs w:val="22"/>
          <w:u w:val="none"/>
        </w:rPr>
        <w:t xml:space="preserve">-- resources, guidance and articles from Gloucestershire- free </w:t>
      </w:r>
    </w:p>
    <w:p w:rsidR="00D019F2" w:rsidRDefault="00E5295C" w:rsidP="00D019F2">
      <w:pPr>
        <w:pStyle w:val="PlainText"/>
        <w:numPr>
          <w:ilvl w:val="0"/>
          <w:numId w:val="3"/>
        </w:numPr>
        <w:rPr>
          <w:rFonts w:asciiTheme="minorHAnsi" w:hAnsiTheme="minorHAnsi" w:cstheme="minorHAnsi"/>
          <w:szCs w:val="22"/>
        </w:rPr>
      </w:pPr>
      <w:hyperlink r:id="rId91" w:tgtFrame="_blank" w:history="1">
        <w:r w:rsidR="00D019F2" w:rsidRPr="001C5061">
          <w:rPr>
            <w:rStyle w:val="Hyperlink"/>
            <w:rFonts w:asciiTheme="minorHAnsi" w:hAnsiTheme="minorHAnsi" w:cstheme="minorHAnsi"/>
            <w:szCs w:val="22"/>
          </w:rPr>
          <w:t>https://beaconhouse.org.uk/resources/</w:t>
        </w:r>
      </w:hyperlink>
      <w:r w:rsidR="00D019F2" w:rsidRPr="001C5061">
        <w:rPr>
          <w:rFonts w:asciiTheme="minorHAnsi" w:hAnsiTheme="minorHAnsi" w:cstheme="minorHAnsi"/>
          <w:szCs w:val="22"/>
        </w:rPr>
        <w:t xml:space="preserve"> -- online resources</w:t>
      </w:r>
    </w:p>
    <w:p w:rsidR="007071D0" w:rsidRDefault="007071D0" w:rsidP="007071D0">
      <w:pPr>
        <w:pStyle w:val="PlainText"/>
        <w:ind w:left="1080"/>
        <w:rPr>
          <w:rFonts w:asciiTheme="minorHAnsi" w:hAnsiTheme="minorHAnsi" w:cstheme="minorHAnsi"/>
          <w:szCs w:val="22"/>
        </w:rPr>
      </w:pPr>
    </w:p>
    <w:p w:rsidR="007071D0" w:rsidRPr="00552CB4" w:rsidRDefault="00E5295C" w:rsidP="007071D0">
      <w:pPr>
        <w:pStyle w:val="PlainText"/>
        <w:numPr>
          <w:ilvl w:val="0"/>
          <w:numId w:val="3"/>
        </w:numPr>
        <w:rPr>
          <w:bCs/>
        </w:rPr>
      </w:pPr>
      <w:hyperlink r:id="rId92" w:history="1">
        <w:r w:rsidR="007071D0" w:rsidRPr="00552CB4">
          <w:rPr>
            <w:rFonts w:asciiTheme="minorHAnsi" w:hAnsiTheme="minorHAnsi"/>
            <w:color w:val="0070C0"/>
            <w:szCs w:val="22"/>
            <w:u w:val="single"/>
          </w:rPr>
          <w:t>https://www.childtrauma.org/cta-library</w:t>
        </w:r>
      </w:hyperlink>
      <w:r w:rsidR="007071D0" w:rsidRPr="007071D0">
        <w:rPr>
          <w:rFonts w:asciiTheme="minorHAnsi" w:hAnsiTheme="minorHAnsi"/>
          <w:color w:val="7030A0"/>
          <w:szCs w:val="22"/>
        </w:rPr>
        <w:t xml:space="preserve"> - </w:t>
      </w:r>
      <w:proofErr w:type="spellStart"/>
      <w:r w:rsidR="007071D0" w:rsidRPr="00552CB4">
        <w:rPr>
          <w:rFonts w:asciiTheme="minorHAnsi" w:hAnsiTheme="minorHAnsi"/>
          <w:bCs/>
        </w:rPr>
        <w:t>ChildTrauma</w:t>
      </w:r>
      <w:proofErr w:type="spellEnd"/>
      <w:r w:rsidR="007071D0" w:rsidRPr="00552CB4">
        <w:rPr>
          <w:rFonts w:asciiTheme="minorHAnsi" w:hAnsiTheme="minorHAnsi"/>
          <w:bCs/>
        </w:rPr>
        <w:t xml:space="preserve"> Academy Library, a set of free resources for parents, caregivers, educators and professionals on topics such as </w:t>
      </w:r>
      <w:r w:rsidR="007071D0" w:rsidRPr="00552CB4">
        <w:rPr>
          <w:bCs/>
        </w:rPr>
        <w:t>Interventions, Abuse &amp; Neglect, Brain Development &amp; Neuroscience, Child  Development &amp; Early Childhood, Trauma &amp; PTSD, Violence &amp; Public Health</w:t>
      </w:r>
    </w:p>
    <w:p w:rsidR="007071D0" w:rsidRPr="00552CB4" w:rsidRDefault="00E5295C" w:rsidP="00D019F2">
      <w:pPr>
        <w:pStyle w:val="PlainText"/>
        <w:numPr>
          <w:ilvl w:val="0"/>
          <w:numId w:val="3"/>
        </w:numPr>
        <w:rPr>
          <w:rFonts w:asciiTheme="minorHAnsi" w:hAnsiTheme="minorHAnsi" w:cstheme="minorHAnsi"/>
          <w:szCs w:val="22"/>
        </w:rPr>
      </w:pPr>
      <w:hyperlink r:id="rId93" w:history="1">
        <w:r w:rsidR="007071D0" w:rsidRPr="00552CB4">
          <w:rPr>
            <w:rFonts w:asciiTheme="minorHAnsi" w:hAnsiTheme="minorHAnsi"/>
            <w:color w:val="0070C0"/>
            <w:szCs w:val="22"/>
            <w:u w:val="single"/>
          </w:rPr>
          <w:t>https://www.nctsn.org/resources/all-nctsn-resources</w:t>
        </w:r>
      </w:hyperlink>
      <w:r w:rsidR="007071D0" w:rsidRPr="00552CB4">
        <w:rPr>
          <w:rFonts w:asciiTheme="minorHAnsi" w:hAnsiTheme="minorHAnsi"/>
          <w:color w:val="0070C0"/>
          <w:szCs w:val="22"/>
        </w:rPr>
        <w:t xml:space="preserve"> </w:t>
      </w:r>
      <w:r w:rsidR="007071D0" w:rsidRPr="007071D0">
        <w:rPr>
          <w:rFonts w:asciiTheme="minorHAnsi" w:hAnsiTheme="minorHAnsi"/>
          <w:color w:val="7030A0"/>
          <w:szCs w:val="22"/>
        </w:rPr>
        <w:t xml:space="preserve">- </w:t>
      </w:r>
      <w:r w:rsidR="007071D0" w:rsidRPr="00552CB4">
        <w:rPr>
          <w:rFonts w:asciiTheme="minorHAnsi" w:hAnsiTheme="minorHAnsi"/>
          <w:szCs w:val="22"/>
        </w:rPr>
        <w:t>resources on child trauma, online training available.</w:t>
      </w:r>
    </w:p>
    <w:p w:rsidR="006265F7" w:rsidRPr="00552CB4" w:rsidRDefault="00E5295C" w:rsidP="00D019F2">
      <w:pPr>
        <w:pStyle w:val="PlainText"/>
        <w:numPr>
          <w:ilvl w:val="0"/>
          <w:numId w:val="3"/>
        </w:numPr>
        <w:rPr>
          <w:rFonts w:asciiTheme="minorHAnsi" w:hAnsiTheme="minorHAnsi" w:cstheme="minorHAnsi"/>
          <w:szCs w:val="22"/>
        </w:rPr>
      </w:pPr>
      <w:hyperlink r:id="rId94" w:history="1">
        <w:r w:rsidR="00210427" w:rsidRPr="00552CB4">
          <w:rPr>
            <w:rStyle w:val="Hyperlink"/>
            <w:rFonts w:asciiTheme="minorHAnsi" w:hAnsiTheme="minorHAnsi" w:cstheme="minorHAnsi"/>
            <w:color w:val="0070C0"/>
            <w:szCs w:val="22"/>
          </w:rPr>
          <w:t>https://www.unicef.org/sites/default/files/2018-12/UNICEF-Lego-Foundation-Learning-through-Play.pdf</w:t>
        </w:r>
      </w:hyperlink>
      <w:r w:rsidR="00210427" w:rsidRPr="00E9085A">
        <w:rPr>
          <w:rFonts w:asciiTheme="minorHAnsi" w:hAnsiTheme="minorHAnsi" w:cstheme="minorHAnsi"/>
          <w:color w:val="7030A0"/>
          <w:szCs w:val="22"/>
        </w:rPr>
        <w:t xml:space="preserve"> </w:t>
      </w:r>
      <w:r w:rsidR="00210427" w:rsidRPr="00552CB4">
        <w:rPr>
          <w:rFonts w:asciiTheme="minorHAnsi" w:hAnsiTheme="minorHAnsi" w:cstheme="minorHAnsi"/>
          <w:szCs w:val="22"/>
        </w:rPr>
        <w:t xml:space="preserve">- UNICEF </w:t>
      </w:r>
      <w:r w:rsidR="00E9085A" w:rsidRPr="00552CB4">
        <w:rPr>
          <w:rFonts w:asciiTheme="minorHAnsi" w:hAnsiTheme="minorHAnsi" w:cstheme="minorHAnsi"/>
          <w:szCs w:val="22"/>
        </w:rPr>
        <w:t>‘</w:t>
      </w:r>
      <w:r w:rsidR="00210427" w:rsidRPr="00552CB4">
        <w:rPr>
          <w:rFonts w:asciiTheme="minorHAnsi" w:hAnsiTheme="minorHAnsi" w:cstheme="minorHAnsi"/>
          <w:szCs w:val="22"/>
        </w:rPr>
        <w:t>Learning through play</w:t>
      </w:r>
      <w:r w:rsidR="00E9085A" w:rsidRPr="00552CB4">
        <w:rPr>
          <w:rFonts w:asciiTheme="minorHAnsi" w:hAnsiTheme="minorHAnsi" w:cstheme="minorHAnsi"/>
          <w:szCs w:val="22"/>
        </w:rPr>
        <w:t>. S</w:t>
      </w:r>
      <w:r w:rsidR="00210427" w:rsidRPr="00552CB4">
        <w:rPr>
          <w:rFonts w:asciiTheme="minorHAnsi" w:hAnsiTheme="minorHAnsi" w:cstheme="minorHAnsi"/>
          <w:szCs w:val="22"/>
        </w:rPr>
        <w:t>trengthening learning through play in early childhood education programmes</w:t>
      </w:r>
      <w:r w:rsidR="00E9085A" w:rsidRPr="00552CB4">
        <w:rPr>
          <w:rFonts w:asciiTheme="minorHAnsi" w:hAnsiTheme="minorHAnsi" w:cstheme="minorHAnsi"/>
          <w:szCs w:val="22"/>
        </w:rPr>
        <w:t>’ guidance.</w:t>
      </w:r>
    </w:p>
    <w:p w:rsidR="00210965" w:rsidRPr="00210965" w:rsidRDefault="00210965" w:rsidP="00210965">
      <w:pPr>
        <w:pStyle w:val="ListParagraph"/>
        <w:numPr>
          <w:ilvl w:val="0"/>
          <w:numId w:val="3"/>
        </w:numPr>
        <w:rPr>
          <w:rStyle w:val="Hyperlink"/>
          <w:rFonts w:eastAsia="Calibri"/>
          <w:color w:val="7030A0"/>
          <w:u w:val="none"/>
        </w:rPr>
      </w:pPr>
      <w:r w:rsidRPr="00552CB4">
        <w:rPr>
          <w:rStyle w:val="Hyperlink"/>
          <w:rFonts w:eastAsia="Calibri"/>
          <w:color w:val="auto"/>
          <w:u w:val="none"/>
        </w:rPr>
        <w:t xml:space="preserve">Trauma Centre at justice resource institute - </w:t>
      </w:r>
      <w:hyperlink r:id="rId95" w:history="1">
        <w:r w:rsidRPr="00552CB4">
          <w:rPr>
            <w:rStyle w:val="Hyperlink"/>
            <w:rFonts w:eastAsia="Calibri"/>
            <w:color w:val="0070C0"/>
          </w:rPr>
          <w:t>http://www.traumacenter.org/products/publications.php</w:t>
        </w:r>
      </w:hyperlink>
    </w:p>
    <w:p w:rsidR="00210965" w:rsidRPr="00552CB4" w:rsidRDefault="00210965" w:rsidP="00210965">
      <w:pPr>
        <w:pStyle w:val="ListParagraph"/>
        <w:numPr>
          <w:ilvl w:val="0"/>
          <w:numId w:val="3"/>
        </w:numPr>
        <w:rPr>
          <w:rFonts w:eastAsia="Calibri"/>
          <w:color w:val="0070C0"/>
        </w:rPr>
      </w:pPr>
      <w:r w:rsidRPr="00552CB4">
        <w:rPr>
          <w:rFonts w:eastAsia="Calibri"/>
        </w:rPr>
        <w:t xml:space="preserve">Trauma Academy Dr Bruce Perry - </w:t>
      </w:r>
      <w:hyperlink r:id="rId96" w:history="1">
        <w:r w:rsidRPr="00552CB4">
          <w:rPr>
            <w:rStyle w:val="Hyperlink"/>
            <w:rFonts w:eastAsia="Calibri"/>
            <w:color w:val="0070C0"/>
          </w:rPr>
          <w:t>https://www.childtrauma.org/</w:t>
        </w:r>
      </w:hyperlink>
    </w:p>
    <w:p w:rsidR="00210965" w:rsidRPr="00552CB4" w:rsidRDefault="00210965" w:rsidP="00210965">
      <w:pPr>
        <w:pStyle w:val="ListParagraph"/>
        <w:numPr>
          <w:ilvl w:val="0"/>
          <w:numId w:val="3"/>
        </w:numPr>
        <w:rPr>
          <w:rFonts w:cstheme="minorHAnsi"/>
          <w:b/>
          <w:color w:val="0070C0"/>
        </w:rPr>
      </w:pPr>
      <w:r w:rsidRPr="00552CB4">
        <w:rPr>
          <w:rFonts w:eastAsia="Calibri"/>
        </w:rPr>
        <w:t xml:space="preserve">Dr Dan Siegel (Whole Brain Child) </w:t>
      </w:r>
      <w:r w:rsidRPr="00210965">
        <w:rPr>
          <w:rFonts w:eastAsia="Calibri"/>
          <w:color w:val="7030A0"/>
        </w:rPr>
        <w:t xml:space="preserve">- </w:t>
      </w:r>
      <w:hyperlink r:id="rId97" w:history="1">
        <w:r w:rsidRPr="00552CB4">
          <w:rPr>
            <w:rStyle w:val="Hyperlink"/>
            <w:rFonts w:eastAsia="Calibri"/>
            <w:color w:val="0070C0"/>
          </w:rPr>
          <w:t>https://www.drdansiegel.com/</w:t>
        </w:r>
      </w:hyperlink>
    </w:p>
    <w:p w:rsidR="00210965" w:rsidRPr="00347A20" w:rsidRDefault="000F0095" w:rsidP="00347A20">
      <w:pPr>
        <w:pStyle w:val="PlainText"/>
        <w:numPr>
          <w:ilvl w:val="0"/>
          <w:numId w:val="3"/>
        </w:numPr>
        <w:rPr>
          <w:rStyle w:val="Hyperlink"/>
          <w:rFonts w:asciiTheme="minorHAnsi" w:hAnsiTheme="minorHAnsi" w:cstheme="minorHAnsi"/>
          <w:color w:val="7030A0"/>
          <w:szCs w:val="22"/>
          <w:u w:val="none"/>
        </w:rPr>
      </w:pPr>
      <w:r w:rsidRPr="00552CB4">
        <w:rPr>
          <w:rStyle w:val="Hyperlink"/>
          <w:rFonts w:asciiTheme="minorHAnsi" w:hAnsiTheme="minorHAnsi" w:cstheme="minorHAnsi"/>
          <w:b/>
          <w:color w:val="auto"/>
          <w:szCs w:val="22"/>
          <w:u w:val="none"/>
        </w:rPr>
        <w:t>Restorative Approaches</w:t>
      </w:r>
      <w:r w:rsidRPr="00552CB4">
        <w:rPr>
          <w:rStyle w:val="Hyperlink"/>
          <w:rFonts w:asciiTheme="minorHAnsi" w:hAnsiTheme="minorHAnsi" w:cstheme="minorHAnsi"/>
          <w:color w:val="auto"/>
          <w:szCs w:val="22"/>
          <w:u w:val="none"/>
        </w:rPr>
        <w:t xml:space="preserve">- </w:t>
      </w:r>
      <w:hyperlink r:id="rId98" w:history="1">
        <w:r w:rsidRPr="00552CB4">
          <w:rPr>
            <w:rStyle w:val="Hyperlink"/>
            <w:rFonts w:asciiTheme="minorHAnsi" w:hAnsiTheme="minorHAnsi" w:cstheme="minorHAnsi"/>
            <w:color w:val="0070C0"/>
            <w:szCs w:val="22"/>
          </w:rPr>
          <w:t>https://restorativewales.org.uk/</w:t>
        </w:r>
      </w:hyperlink>
      <w:r w:rsidR="00347A20" w:rsidRPr="00552CB4">
        <w:rPr>
          <w:rStyle w:val="Hyperlink"/>
          <w:rFonts w:asciiTheme="minorHAnsi" w:hAnsiTheme="minorHAnsi" w:cstheme="minorHAnsi"/>
          <w:color w:val="0070C0"/>
          <w:szCs w:val="22"/>
          <w:u w:val="none"/>
        </w:rPr>
        <w:t xml:space="preserve"> </w:t>
      </w:r>
      <w:hyperlink r:id="rId99" w:history="1">
        <w:r w:rsidR="00347A20" w:rsidRPr="00552CB4">
          <w:rPr>
            <w:rStyle w:val="Hyperlink"/>
            <w:rFonts w:asciiTheme="minorHAnsi" w:hAnsiTheme="minorHAnsi" w:cstheme="minorHAnsi"/>
            <w:color w:val="0070C0"/>
            <w:szCs w:val="22"/>
          </w:rPr>
          <w:t>https://restorativejustice.org.uk/restorative-practice-schools</w:t>
        </w:r>
      </w:hyperlink>
      <w:r w:rsidR="00347A20" w:rsidRPr="00552CB4">
        <w:rPr>
          <w:rStyle w:val="Hyperlink"/>
          <w:rFonts w:asciiTheme="minorHAnsi" w:hAnsiTheme="minorHAnsi" w:cstheme="minorHAnsi"/>
          <w:color w:val="0070C0"/>
          <w:szCs w:val="22"/>
          <w:u w:val="none"/>
        </w:rPr>
        <w:t>;</w:t>
      </w:r>
      <w:r w:rsidR="00347A20" w:rsidRPr="00552CB4">
        <w:rPr>
          <w:color w:val="0070C0"/>
        </w:rPr>
        <w:t xml:space="preserve"> </w:t>
      </w:r>
      <w:hyperlink r:id="rId100" w:history="1">
        <w:r w:rsidR="00347A20" w:rsidRPr="00580022">
          <w:rPr>
            <w:rStyle w:val="Hyperlink"/>
            <w:rFonts w:asciiTheme="minorHAnsi" w:hAnsiTheme="minorHAnsi" w:cstheme="minorHAnsi"/>
            <w:szCs w:val="22"/>
          </w:rPr>
          <w:t>https://www.classcentral.com/course/edx-restorative-justice-and-practice-emergence-of-a-social-movement-10460</w:t>
        </w:r>
      </w:hyperlink>
      <w:r w:rsidR="00347A20">
        <w:rPr>
          <w:rStyle w:val="Hyperlink"/>
          <w:rFonts w:asciiTheme="minorHAnsi" w:hAnsiTheme="minorHAnsi" w:cstheme="minorHAnsi"/>
          <w:color w:val="7030A0"/>
          <w:szCs w:val="22"/>
          <w:u w:val="none"/>
        </w:rPr>
        <w:t xml:space="preserve">  </w:t>
      </w:r>
    </w:p>
    <w:p w:rsidR="009602B2" w:rsidRDefault="009602B2" w:rsidP="009602B2">
      <w:pPr>
        <w:rPr>
          <w:rFonts w:ascii="Calibri" w:eastAsia="Calibri" w:hAnsi="Calibri" w:cs="Calibri"/>
        </w:rPr>
      </w:pPr>
    </w:p>
    <w:p w:rsidR="009602B2" w:rsidRDefault="009602B2" w:rsidP="009602B2">
      <w:pPr>
        <w:rPr>
          <w:rFonts w:ascii="Calibri" w:eastAsia="Calibri" w:hAnsi="Calibri" w:cs="Calibri"/>
        </w:rPr>
      </w:pPr>
    </w:p>
    <w:p w:rsidR="009602B2" w:rsidRDefault="009602B2" w:rsidP="009602B2">
      <w:pPr>
        <w:rPr>
          <w:rFonts w:ascii="Calibri" w:eastAsia="Calibri" w:hAnsi="Calibri" w:cs="Calibri"/>
        </w:rPr>
      </w:pPr>
    </w:p>
    <w:p w:rsidR="005B1635" w:rsidRPr="005B1635" w:rsidRDefault="005B1635" w:rsidP="00E10983">
      <w:pPr>
        <w:rPr>
          <w:b/>
        </w:rPr>
      </w:pPr>
    </w:p>
    <w:sectPr w:rsidR="005B1635" w:rsidRPr="005B16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ansBold">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68D"/>
    <w:multiLevelType w:val="hybridMultilevel"/>
    <w:tmpl w:val="E7B6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E5995"/>
    <w:multiLevelType w:val="hybridMultilevel"/>
    <w:tmpl w:val="F40C22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7090DB5"/>
    <w:multiLevelType w:val="hybridMultilevel"/>
    <w:tmpl w:val="D2C2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5F1C32"/>
    <w:multiLevelType w:val="hybridMultilevel"/>
    <w:tmpl w:val="9CD2A6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335013B"/>
    <w:multiLevelType w:val="hybridMultilevel"/>
    <w:tmpl w:val="DBF0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2B"/>
    <w:rsid w:val="0001451A"/>
    <w:rsid w:val="000F0095"/>
    <w:rsid w:val="00210427"/>
    <w:rsid w:val="00210965"/>
    <w:rsid w:val="003116F7"/>
    <w:rsid w:val="00347A20"/>
    <w:rsid w:val="00382855"/>
    <w:rsid w:val="00417816"/>
    <w:rsid w:val="004E3175"/>
    <w:rsid w:val="004F5879"/>
    <w:rsid w:val="005156A3"/>
    <w:rsid w:val="00552CB4"/>
    <w:rsid w:val="005B1635"/>
    <w:rsid w:val="006265F7"/>
    <w:rsid w:val="0067223C"/>
    <w:rsid w:val="006F40F8"/>
    <w:rsid w:val="007071D0"/>
    <w:rsid w:val="00751CFE"/>
    <w:rsid w:val="008A11A5"/>
    <w:rsid w:val="00915ACB"/>
    <w:rsid w:val="009602B2"/>
    <w:rsid w:val="009D6B5D"/>
    <w:rsid w:val="00A040B6"/>
    <w:rsid w:val="00A60247"/>
    <w:rsid w:val="00BB5CF8"/>
    <w:rsid w:val="00CE7907"/>
    <w:rsid w:val="00D019F2"/>
    <w:rsid w:val="00D1262B"/>
    <w:rsid w:val="00E10983"/>
    <w:rsid w:val="00E5295C"/>
    <w:rsid w:val="00E77B4E"/>
    <w:rsid w:val="00E9085A"/>
    <w:rsid w:val="00EA7C21"/>
    <w:rsid w:val="00F16EFD"/>
    <w:rsid w:val="00FC3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7C282-D3E6-483B-9F59-BE99ACCB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04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6265F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071D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62B"/>
    <w:rPr>
      <w:color w:val="0563C1" w:themeColor="hyperlink"/>
      <w:u w:val="single"/>
    </w:rPr>
  </w:style>
  <w:style w:type="paragraph" w:styleId="ListParagraph">
    <w:name w:val="List Paragraph"/>
    <w:basedOn w:val="Normal"/>
    <w:uiPriority w:val="34"/>
    <w:qFormat/>
    <w:rsid w:val="00D1262B"/>
    <w:pPr>
      <w:spacing w:after="0" w:line="240" w:lineRule="auto"/>
      <w:ind w:left="720"/>
    </w:pPr>
    <w:rPr>
      <w:rFonts w:ascii="Calibri" w:hAnsi="Calibri" w:cs="Calibri"/>
    </w:rPr>
  </w:style>
  <w:style w:type="paragraph" w:styleId="PlainText">
    <w:name w:val="Plain Text"/>
    <w:basedOn w:val="Normal"/>
    <w:link w:val="PlainTextChar"/>
    <w:uiPriority w:val="99"/>
    <w:unhideWhenUsed/>
    <w:rsid w:val="00915AC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15ACB"/>
    <w:rPr>
      <w:rFonts w:ascii="Calibri" w:hAnsi="Calibri"/>
      <w:szCs w:val="21"/>
    </w:rPr>
  </w:style>
  <w:style w:type="character" w:styleId="Strong">
    <w:name w:val="Strong"/>
    <w:basedOn w:val="DefaultParagraphFont"/>
    <w:uiPriority w:val="22"/>
    <w:qFormat/>
    <w:rsid w:val="009D6B5D"/>
    <w:rPr>
      <w:rFonts w:ascii="OpenSansBold" w:hAnsi="OpenSansBold" w:hint="default"/>
      <w:b w:val="0"/>
      <w:bCs w:val="0"/>
    </w:rPr>
  </w:style>
  <w:style w:type="character" w:customStyle="1" w:styleId="Heading6Char">
    <w:name w:val="Heading 6 Char"/>
    <w:basedOn w:val="DefaultParagraphFont"/>
    <w:link w:val="Heading6"/>
    <w:uiPriority w:val="9"/>
    <w:semiHidden/>
    <w:rsid w:val="007071D0"/>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semiHidden/>
    <w:rsid w:val="006265F7"/>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210427"/>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2109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01041">
      <w:bodyDiv w:val="1"/>
      <w:marLeft w:val="0"/>
      <w:marRight w:val="0"/>
      <w:marTop w:val="0"/>
      <w:marBottom w:val="0"/>
      <w:divBdr>
        <w:top w:val="none" w:sz="0" w:space="0" w:color="auto"/>
        <w:left w:val="none" w:sz="0" w:space="0" w:color="auto"/>
        <w:bottom w:val="none" w:sz="0" w:space="0" w:color="auto"/>
        <w:right w:val="none" w:sz="0" w:space="0" w:color="auto"/>
      </w:divBdr>
    </w:div>
    <w:div w:id="357892196">
      <w:bodyDiv w:val="1"/>
      <w:marLeft w:val="0"/>
      <w:marRight w:val="0"/>
      <w:marTop w:val="0"/>
      <w:marBottom w:val="0"/>
      <w:divBdr>
        <w:top w:val="none" w:sz="0" w:space="0" w:color="auto"/>
        <w:left w:val="none" w:sz="0" w:space="0" w:color="auto"/>
        <w:bottom w:val="none" w:sz="0" w:space="0" w:color="auto"/>
        <w:right w:val="none" w:sz="0" w:space="0" w:color="auto"/>
      </w:divBdr>
      <w:divsChild>
        <w:div w:id="882788689">
          <w:marLeft w:val="0"/>
          <w:marRight w:val="0"/>
          <w:marTop w:val="0"/>
          <w:marBottom w:val="300"/>
          <w:divBdr>
            <w:top w:val="none" w:sz="0" w:space="0" w:color="auto"/>
            <w:left w:val="none" w:sz="0" w:space="0" w:color="auto"/>
            <w:bottom w:val="none" w:sz="0" w:space="0" w:color="auto"/>
            <w:right w:val="none" w:sz="0" w:space="0" w:color="auto"/>
          </w:divBdr>
          <w:divsChild>
            <w:div w:id="1769275840">
              <w:marLeft w:val="0"/>
              <w:marRight w:val="0"/>
              <w:marTop w:val="0"/>
              <w:marBottom w:val="0"/>
              <w:divBdr>
                <w:top w:val="none" w:sz="0" w:space="0" w:color="auto"/>
                <w:left w:val="none" w:sz="0" w:space="0" w:color="auto"/>
                <w:bottom w:val="none" w:sz="0" w:space="0" w:color="auto"/>
                <w:right w:val="none" w:sz="0" w:space="0" w:color="auto"/>
              </w:divBdr>
            </w:div>
          </w:divsChild>
        </w:div>
        <w:div w:id="1967392599">
          <w:marLeft w:val="0"/>
          <w:marRight w:val="0"/>
          <w:marTop w:val="0"/>
          <w:marBottom w:val="0"/>
          <w:divBdr>
            <w:top w:val="none" w:sz="0" w:space="0" w:color="auto"/>
            <w:left w:val="none" w:sz="0" w:space="0" w:color="auto"/>
            <w:bottom w:val="none" w:sz="0" w:space="0" w:color="auto"/>
            <w:right w:val="none" w:sz="0" w:space="0" w:color="auto"/>
          </w:divBdr>
          <w:divsChild>
            <w:div w:id="1116563823">
              <w:marLeft w:val="0"/>
              <w:marRight w:val="0"/>
              <w:marTop w:val="0"/>
              <w:marBottom w:val="0"/>
              <w:divBdr>
                <w:top w:val="none" w:sz="0" w:space="0" w:color="auto"/>
                <w:left w:val="none" w:sz="0" w:space="0" w:color="auto"/>
                <w:bottom w:val="none" w:sz="0" w:space="0" w:color="auto"/>
                <w:right w:val="none" w:sz="0" w:space="0" w:color="auto"/>
              </w:divBdr>
              <w:divsChild>
                <w:div w:id="14564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49805">
      <w:bodyDiv w:val="1"/>
      <w:marLeft w:val="0"/>
      <w:marRight w:val="0"/>
      <w:marTop w:val="0"/>
      <w:marBottom w:val="0"/>
      <w:divBdr>
        <w:top w:val="none" w:sz="0" w:space="0" w:color="auto"/>
        <w:left w:val="none" w:sz="0" w:space="0" w:color="auto"/>
        <w:bottom w:val="none" w:sz="0" w:space="0" w:color="auto"/>
        <w:right w:val="none" w:sz="0" w:space="0" w:color="auto"/>
      </w:divBdr>
    </w:div>
    <w:div w:id="1033460343">
      <w:bodyDiv w:val="1"/>
      <w:marLeft w:val="0"/>
      <w:marRight w:val="0"/>
      <w:marTop w:val="0"/>
      <w:marBottom w:val="0"/>
      <w:divBdr>
        <w:top w:val="none" w:sz="0" w:space="0" w:color="auto"/>
        <w:left w:val="none" w:sz="0" w:space="0" w:color="auto"/>
        <w:bottom w:val="none" w:sz="0" w:space="0" w:color="auto"/>
        <w:right w:val="none" w:sz="0" w:space="0" w:color="auto"/>
      </w:divBdr>
    </w:div>
    <w:div w:id="1451513857">
      <w:bodyDiv w:val="1"/>
      <w:marLeft w:val="0"/>
      <w:marRight w:val="0"/>
      <w:marTop w:val="0"/>
      <w:marBottom w:val="0"/>
      <w:divBdr>
        <w:top w:val="none" w:sz="0" w:space="0" w:color="auto"/>
        <w:left w:val="none" w:sz="0" w:space="0" w:color="auto"/>
        <w:bottom w:val="none" w:sz="0" w:space="0" w:color="auto"/>
        <w:right w:val="none" w:sz="0" w:space="0" w:color="auto"/>
      </w:divBdr>
    </w:div>
    <w:div w:id="18186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esonlinelearning.com/" TargetMode="External"/><Relationship Id="rId21" Type="http://schemas.openxmlformats.org/officeDocument/2006/relationships/hyperlink" Target="https://www.asdinfowales.co.uk/professionals" TargetMode="External"/><Relationship Id="rId34" Type="http://schemas.openxmlformats.org/officeDocument/2006/relationships/hyperlink" Target="https://www.futurelearn.com/courses/play" TargetMode="External"/><Relationship Id="rId42" Type="http://schemas.openxmlformats.org/officeDocument/2006/relationships/hyperlink" Target="https://learn.epilepsy.org.uk/courses/epilepsy-for-school-staff/" TargetMode="External"/><Relationship Id="rId47" Type="http://schemas.openxmlformats.org/officeDocument/2006/relationships/hyperlink" Target="https://www.classcentral.com/course/edx-positive-behavior-support-for-young-children-1926" TargetMode="External"/><Relationship Id="rId50" Type="http://schemas.openxmlformats.org/officeDocument/2006/relationships/hyperlink" Target="https://www.ted.com/talks/sue_roffey_school_as_family_education_aligned_with_healthy_child_development" TargetMode="External"/><Relationship Id="rId55" Type="http://schemas.openxmlformats.org/officeDocument/2006/relationships/hyperlink" Target="https://www.griffinot.com/sensory-processing-disorder-training/" TargetMode="External"/><Relationship Id="rId63" Type="http://schemas.openxmlformats.org/officeDocument/2006/relationships/hyperlink" Target="https://www.classcentral.com/course/teaching-phonics-11770" TargetMode="External"/><Relationship Id="rId68" Type="http://schemas.openxmlformats.org/officeDocument/2006/relationships/hyperlink" Target="https://www.classcentral.com/course/young-people-mental-health-9491" TargetMode="External"/><Relationship Id="rId76" Type="http://schemas.openxmlformats.org/officeDocument/2006/relationships/hyperlink" Target="https://www.childcare.co.uk/training" TargetMode="External"/><Relationship Id="rId84" Type="http://schemas.openxmlformats.org/officeDocument/2006/relationships/hyperlink" Target="https://newskillsacademy.co.uk/" TargetMode="External"/><Relationship Id="rId89" Type="http://schemas.openxmlformats.org/officeDocument/2006/relationships/hyperlink" Target="https://centerforadolescentstudies.com/30-hour-trauma-certificate-for-youth-providers/" TargetMode="External"/><Relationship Id="rId97" Type="http://schemas.openxmlformats.org/officeDocument/2006/relationships/hyperlink" Target="https://www.drdansiegel.com/" TargetMode="External"/><Relationship Id="rId7" Type="http://schemas.openxmlformats.org/officeDocument/2006/relationships/hyperlink" Target="http://senedd.assembly.wales/mgIssueHistoryHome.aspx?IId=16496" TargetMode="External"/><Relationship Id="rId71" Type="http://schemas.openxmlformats.org/officeDocument/2006/relationships/hyperlink" Target="https://alison.com/courses/mental-health" TargetMode="External"/><Relationship Id="rId92" Type="http://schemas.openxmlformats.org/officeDocument/2006/relationships/hyperlink" Target="https://www.childtrauma.org/cta-library" TargetMode="External"/><Relationship Id="rId2" Type="http://schemas.openxmlformats.org/officeDocument/2006/relationships/numbering" Target="numbering.xml"/><Relationship Id="rId16" Type="http://schemas.openxmlformats.org/officeDocument/2006/relationships/hyperlink" Target="https://www.open.edu/openlearn/ocw/mod/glossary/showentry.php?eid=4113&amp;displayformat=dictionary" TargetMode="External"/><Relationship Id="rId29" Type="http://schemas.openxmlformats.org/officeDocument/2006/relationships/hyperlink" Target="https://centerforadolescentstudies.com/" TargetMode="External"/><Relationship Id="rId11" Type="http://schemas.openxmlformats.org/officeDocument/2006/relationships/hyperlink" Target="https://www.derby.ac.uk/short-courses-cpd/online/free-courses/understanding-autism-aspergers-and-adhd/" TargetMode="External"/><Relationship Id="rId24" Type="http://schemas.openxmlformats.org/officeDocument/2006/relationships/hyperlink" Target="https://store.starr.org/course/view/trauma-informed-resilient-schools" TargetMode="External"/><Relationship Id="rId32" Type="http://schemas.openxmlformats.org/officeDocument/2006/relationships/hyperlink" Target="https://www.acesonlinelearning.com/" TargetMode="External"/><Relationship Id="rId37" Type="http://schemas.openxmlformats.org/officeDocument/2006/relationships/hyperlink" Target="http://www.nofas-uk.org/OnlineCourse/foetalalcohol.com.htm" TargetMode="External"/><Relationship Id="rId40" Type="http://schemas.openxmlformats.org/officeDocument/2006/relationships/hyperlink" Target="https://www.diabetesinhealthcare.co.uk/lnt/Login.aspx?ts=637215268235912294" TargetMode="External"/><Relationship Id="rId45" Type="http://schemas.openxmlformats.org/officeDocument/2006/relationships/hyperlink" Target="https://www.youtube.com/watch?v=SFnMTHhKdkw" TargetMode="External"/><Relationship Id="rId53" Type="http://schemas.openxmlformats.org/officeDocument/2006/relationships/hyperlink" Target="https://www.twinkl.co.uk/teaching-wiki/profound-and-multiple-learning-disabilities-pmld" TargetMode="External"/><Relationship Id="rId58" Type="http://schemas.openxmlformats.org/officeDocument/2006/relationships/hyperlink" Target="https://www.rcsltcpd.org.uk/" TargetMode="External"/><Relationship Id="rId66" Type="http://schemas.openxmlformats.org/officeDocument/2006/relationships/hyperlink" Target="https://www.futurelearn.com/subjects/psychology-and-mental-health-courses" TargetMode="External"/><Relationship Id="rId74" Type="http://schemas.openxmlformats.org/officeDocument/2006/relationships/hyperlink" Target="https://mindfulnessexercises.com/free-online-mindfulness-courses/" TargetMode="External"/><Relationship Id="rId79" Type="http://schemas.openxmlformats.org/officeDocument/2006/relationships/hyperlink" Target="https://www.futurelearn.com/using-futurelearn" TargetMode="External"/><Relationship Id="rId87" Type="http://schemas.openxmlformats.org/officeDocument/2006/relationships/hyperlink" Target="https://www.gov.uk/government/publications/coronavirus-covid-19-online-education-resources/coronavirus-covid-19-list-of-online-education-resources-for-home-education"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classcentral.com/course/mooc-ed-teaching-foundational-reading-skills-9224" TargetMode="External"/><Relationship Id="rId82" Type="http://schemas.openxmlformats.org/officeDocument/2006/relationships/hyperlink" Target="https://www.sendgateway.org.uk/resources.html?keyword=online+learning&amp;type=resources&amp;sort_by=relevance&amp;g_audience=&amp;is_paid_for=0" TargetMode="External"/><Relationship Id="rId90" Type="http://schemas.openxmlformats.org/officeDocument/2006/relationships/hyperlink" Target="https://www.ghll.org.uk/resources/health-and-wellbeing/" TargetMode="External"/><Relationship Id="rId95" Type="http://schemas.openxmlformats.org/officeDocument/2006/relationships/hyperlink" Target="http://www.traumacenter.org/products/publications.php" TargetMode="External"/><Relationship Id="rId19" Type="http://schemas.openxmlformats.org/officeDocument/2006/relationships/hyperlink" Target="https://www.autism.org.uk/professionals/training-consultancy/online/managing-money.aspx" TargetMode="External"/><Relationship Id="rId14" Type="http://schemas.openxmlformats.org/officeDocument/2006/relationships/hyperlink" Target="https://www.adhdfoundation.org.uk/information/schools/" TargetMode="External"/><Relationship Id="rId22" Type="http://schemas.openxmlformats.org/officeDocument/2006/relationships/hyperlink" Target="https://www.skillsplatform.org/courses/7237-understanding-autism-level-2-certificate" TargetMode="External"/><Relationship Id="rId27" Type="http://schemas.openxmlformats.org/officeDocument/2006/relationships/hyperlink" Target="https://www.open.edu/openlearn/education-development/early-years/attachment-the-early-years/content-section-0" TargetMode="External"/><Relationship Id="rId30" Type="http://schemas.openxmlformats.org/officeDocument/2006/relationships/hyperlink" Target="https://prosperoteaching.com/quiz/an-introduction-to-attachment-disorder/" TargetMode="External"/><Relationship Id="rId35" Type="http://schemas.openxmlformats.org/officeDocument/2006/relationships/hyperlink" Target="https://www.open.edu/openlearn/education/professional-development-education/the-role-play-childrens-learning/content-section-0?active-tab=description-tab" TargetMode="External"/><Relationship Id="rId43" Type="http://schemas.openxmlformats.org/officeDocument/2006/relationships/hyperlink" Target="https://www.worldclassteachers.co.uk/blog/learn-how-to-develop-a-positive-pupil-teacher-relationship-for-increased-classroom-success/" TargetMode="External"/><Relationship Id="rId48" Type="http://schemas.openxmlformats.org/officeDocument/2006/relationships/hyperlink" Target="https://www.classcentral.com/course/communicating-with-vulnerable-children-11724" TargetMode="External"/><Relationship Id="rId56" Type="http://schemas.openxmlformats.org/officeDocument/2006/relationships/hyperlink" Target="https://sensory-spectacle.teachable.com/p/understanding-our-senses" TargetMode="External"/><Relationship Id="rId64" Type="http://schemas.openxmlformats.org/officeDocument/2006/relationships/hyperlink" Target="https://www.albertafamilywellness.org/training" TargetMode="External"/><Relationship Id="rId69" Type="http://schemas.openxmlformats.org/officeDocument/2006/relationships/hyperlink" Target="https://alison.com/course/supporting-individuals-with-intellectual-disabilities-and-mental-illness" TargetMode="External"/><Relationship Id="rId77" Type="http://schemas.openxmlformats.org/officeDocument/2006/relationships/hyperlink" Target="https://www.open.edu/openlearn/education/free-access-courses-teachers-and-student-teachers" TargetMode="External"/><Relationship Id="rId100" Type="http://schemas.openxmlformats.org/officeDocument/2006/relationships/hyperlink" Target="https://www.classcentral.com/course/edx-restorative-justice-and-practice-emergence-of-a-social-movement-10460" TargetMode="External"/><Relationship Id="rId8" Type="http://schemas.openxmlformats.org/officeDocument/2006/relationships/hyperlink" Target="http://www.senedd.assembly.wales/documents/s70019/Additional%20Learning%20Needs%20and%20Education%20Tribunal%20Wales%20Bill,%20as%20Passed.pdf" TargetMode="External"/><Relationship Id="rId51" Type="http://schemas.openxmlformats.org/officeDocument/2006/relationships/hyperlink" Target="https://www.mencap.org.uk/advice-and-support/profound-and-multiple-learning-disabilities-pmld" TargetMode="External"/><Relationship Id="rId72" Type="http://schemas.openxmlformats.org/officeDocument/2006/relationships/hyperlink" Target="https://alison.com/courses/yoga" TargetMode="External"/><Relationship Id="rId80" Type="http://schemas.openxmlformats.org/officeDocument/2006/relationships/hyperlink" Target="https://nasen.org.uk/training-and-cpd/online-learning.html" TargetMode="External"/><Relationship Id="rId85" Type="http://schemas.openxmlformats.org/officeDocument/2006/relationships/hyperlink" Target="https://www.classcentral.com/report/new-courses-october-2018/" TargetMode="External"/><Relationship Id="rId93" Type="http://schemas.openxmlformats.org/officeDocument/2006/relationships/hyperlink" Target="https://www.nctsn.org/resources/all-nctsn-resources" TargetMode="External"/><Relationship Id="rId98" Type="http://schemas.openxmlformats.org/officeDocument/2006/relationships/hyperlink" Target="https://restorativewales.org.uk/" TargetMode="External"/><Relationship Id="rId3" Type="http://schemas.openxmlformats.org/officeDocument/2006/relationships/styles" Target="styles.xml"/><Relationship Id="rId12" Type="http://schemas.openxmlformats.org/officeDocument/2006/relationships/hyperlink" Target="https://www.futurelearn.com/courses/understanding-adhd" TargetMode="External"/><Relationship Id="rId17" Type="http://schemas.openxmlformats.org/officeDocument/2006/relationships/hyperlink" Target="https://www.futurelearn.com/courses/autism-education" TargetMode="External"/><Relationship Id="rId25" Type="http://schemas.openxmlformats.org/officeDocument/2006/relationships/hyperlink" Target="https://prosperoteaching.com/free-accredited-cpd-for-teachers/" TargetMode="External"/><Relationship Id="rId33" Type="http://schemas.openxmlformats.org/officeDocument/2006/relationships/hyperlink" Target="https://www.classcentral.com/course/play-2134" TargetMode="External"/><Relationship Id="rId38" Type="http://schemas.openxmlformats.org/officeDocument/2006/relationships/hyperlink" Target="https://severeasthma.educationforhealth.org/home" TargetMode="External"/><Relationship Id="rId46" Type="http://schemas.openxmlformats.org/officeDocument/2006/relationships/hyperlink" Target="https://www.youtube.com/watch?v=vrU6YJle6Q4" TargetMode="External"/><Relationship Id="rId59" Type="http://schemas.openxmlformats.org/officeDocument/2006/relationships/hyperlink" Target="https://www.classcentral.com/course/english-in-early-childhood-6910" TargetMode="External"/><Relationship Id="rId67" Type="http://schemas.openxmlformats.org/officeDocument/2006/relationships/hyperlink" Target="https://www.elsa-support.co.uk/downloads/home-learning-social-and-emotional-bundle-item-364/" TargetMode="External"/><Relationship Id="rId20" Type="http://schemas.openxmlformats.org/officeDocument/2006/relationships/hyperlink" Target="https://www.autism.org.uk/professionals/training-consultancy/online/managing-money.aspx" TargetMode="External"/><Relationship Id="rId41" Type="http://schemas.openxmlformats.org/officeDocument/2006/relationships/hyperlink" Target="https://learn.epilepsy.org.uk/courses/epilepsy-for-teachers/" TargetMode="External"/><Relationship Id="rId54" Type="http://schemas.openxmlformats.org/officeDocument/2006/relationships/hyperlink" Target="https://online.hirstwood.com/bundles/free-courses" TargetMode="External"/><Relationship Id="rId62" Type="http://schemas.openxmlformats.org/officeDocument/2006/relationships/hyperlink" Target="https://www.classcentral.com/course/dyslexiaintro-2081" TargetMode="External"/><Relationship Id="rId70" Type="http://schemas.openxmlformats.org/officeDocument/2006/relationships/hyperlink" Target="https://www.thecollege.co.uk/courses/free-online-course-certificate-understanding-children-and-young-peoples-mental-health" TargetMode="External"/><Relationship Id="rId75" Type="http://schemas.openxmlformats.org/officeDocument/2006/relationships/hyperlink" Target="https://www.mentallyhealthyschools.org.uk/" TargetMode="External"/><Relationship Id="rId83" Type="http://schemas.openxmlformats.org/officeDocument/2006/relationships/hyperlink" Target="https://www.e-lfh.org.uk/programmes/minded/" TargetMode="External"/><Relationship Id="rId88" Type="http://schemas.openxmlformats.org/officeDocument/2006/relationships/hyperlink" Target="https://www.oltinternational.net/free-short-courses?gclid=EAIaIQobChMI5JDl5_Pa6AIVh7PtCh2tkwQkEAMYAiAAEgJTevD_BwE" TargetMode="External"/><Relationship Id="rId91" Type="http://schemas.openxmlformats.org/officeDocument/2006/relationships/hyperlink" Target="https://beaconhouse.org.uk/resources/" TargetMode="External"/><Relationship Id="rId96" Type="http://schemas.openxmlformats.org/officeDocument/2006/relationships/hyperlink" Target="https://www.childtrauma.org/" TargetMode="External"/><Relationship Id="rId1" Type="http://schemas.openxmlformats.org/officeDocument/2006/relationships/customXml" Target="../customXml/item1.xml"/><Relationship Id="rId6" Type="http://schemas.openxmlformats.org/officeDocument/2006/relationships/hyperlink" Target="https://www.estyn.gov.wales/effective-practice/supporting-pupils-additional-learning-needs-through-integrated-strategies" TargetMode="External"/><Relationship Id="rId15" Type="http://schemas.openxmlformats.org/officeDocument/2006/relationships/hyperlink" Target="https://www.open.edu/openlearn/science-maths-technology/understanding-autism/content-section-overview?active-tab=description-tab" TargetMode="External"/><Relationship Id="rId23" Type="http://schemas.openxmlformats.org/officeDocument/2006/relationships/hyperlink" Target="https://www.reed.co.uk/courses/understanding-autism/201177" TargetMode="External"/><Relationship Id="rId28" Type="http://schemas.openxmlformats.org/officeDocument/2006/relationships/hyperlink" Target="https://www.bathspa.ac.uk/media/bathspaacuk/education-/research/digital-literacy/education-resource-introduction-to-attatchment.pdf" TargetMode="External"/><Relationship Id="rId36" Type="http://schemas.openxmlformats.org/officeDocument/2006/relationships/hyperlink" Target="http://www.nofas-uk.org/documents/FAS-eD%20PRIMARY%20FRAMEWORK.pdf" TargetMode="External"/><Relationship Id="rId49" Type="http://schemas.openxmlformats.org/officeDocument/2006/relationships/hyperlink" Target="https://www.classcentral.com/course/canvas-network-growth-mindset-how-to-help-your-child-learn-grow-thrive-k-12-8142" TargetMode="External"/><Relationship Id="rId57" Type="http://schemas.openxmlformats.org/officeDocument/2006/relationships/hyperlink" Target="https://www.thecommunicationtrust.org.uk/projects/professional-development/online-short-course/" TargetMode="External"/><Relationship Id="rId10" Type="http://schemas.openxmlformats.org/officeDocument/2006/relationships/hyperlink" Target="http://www.complexneeds.org.uk/" TargetMode="External"/><Relationship Id="rId31" Type="http://schemas.openxmlformats.org/officeDocument/2006/relationships/hyperlink" Target="https://www.open.edu/openlearn/education-development/early-years/attachment-the-early-years/content-section-0?active-tab=description-tab" TargetMode="External"/><Relationship Id="rId44" Type="http://schemas.openxmlformats.org/officeDocument/2006/relationships/hyperlink" Target="https://www.tsc.nsw.edu.au/tscnews/how-to-develop-positive-teacher-student-relationships" TargetMode="External"/><Relationship Id="rId52" Type="http://schemas.openxmlformats.org/officeDocument/2006/relationships/hyperlink" Target="https://www.thecoursemix.co.uk/courses/profound-and-multiple-learning-difficulties-pmld-course/" TargetMode="External"/><Relationship Id="rId60" Type="http://schemas.openxmlformats.org/officeDocument/2006/relationships/hyperlink" Target="https://www.priorychildrensservices.co.uk/our-specialisms/specific-learning-difficulties/dyslexia/" TargetMode="External"/><Relationship Id="rId65" Type="http://schemas.openxmlformats.org/officeDocument/2006/relationships/hyperlink" Target="https://www.minded.org.uk/" TargetMode="External"/><Relationship Id="rId73" Type="http://schemas.openxmlformats.org/officeDocument/2006/relationships/hyperlink" Target="https://www.reed.co.uk/courses/level-2-certificate-in-awareness-of-mental-health-problems/271193" TargetMode="External"/><Relationship Id="rId78" Type="http://schemas.openxmlformats.org/officeDocument/2006/relationships/hyperlink" Target="https://www.open.edu/openlearn/free-courses/full-catalogue" TargetMode="External"/><Relationship Id="rId81" Type="http://schemas.openxmlformats.org/officeDocument/2006/relationships/hyperlink" Target="https://nasen.org.uk/resource-listing.html?information_type=miniguide" TargetMode="External"/><Relationship Id="rId86" Type="http://schemas.openxmlformats.org/officeDocument/2006/relationships/hyperlink" Target="https://www.centreofexcellence.com/" TargetMode="External"/><Relationship Id="rId94" Type="http://schemas.openxmlformats.org/officeDocument/2006/relationships/hyperlink" Target="https://www.unicef.org/sites/default/files/2018-12/UNICEF-Lego-Foundation-Learning-through-Play.pdf" TargetMode="External"/><Relationship Id="rId99" Type="http://schemas.openxmlformats.org/officeDocument/2006/relationships/hyperlink" Target="https://restorativejustice.org.uk/restorative-practice-schools"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v.wales/additional-learning-needs" TargetMode="External"/><Relationship Id="rId13" Type="http://schemas.openxmlformats.org/officeDocument/2006/relationships/hyperlink" Target="https://www.childcare.co.uk/training/adhd-awareness" TargetMode="External"/><Relationship Id="rId18" Type="http://schemas.openxmlformats.org/officeDocument/2006/relationships/hyperlink" Target="https://www.derby.ac.uk/short-courses-cpd/online/free-courses/understanding-autism-aspergers-and-adhd/" TargetMode="External"/><Relationship Id="rId39" Type="http://schemas.openxmlformats.org/officeDocument/2006/relationships/hyperlink" Target="https://sch.educationforhealth.org/w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35FF8-9665-4946-9489-29E0242B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4867</Words>
  <Characters>27748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32550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Edwards</dc:creator>
  <cp:keywords/>
  <dc:description/>
  <cp:lastModifiedBy>Zoe Ashton</cp:lastModifiedBy>
  <cp:revision>2</cp:revision>
  <dcterms:created xsi:type="dcterms:W3CDTF">2020-04-21T07:39:00Z</dcterms:created>
  <dcterms:modified xsi:type="dcterms:W3CDTF">2020-04-21T07:39:00Z</dcterms:modified>
</cp:coreProperties>
</file>